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73AB5" w14:textId="77777777" w:rsidR="00A03E57" w:rsidRPr="00A03E57" w:rsidRDefault="00A03E57">
      <w:pPr>
        <w:ind w:hanging="32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5A1425D1" w14:textId="77777777" w:rsidR="00C97BE9" w:rsidRPr="00A03E57" w:rsidRDefault="00A03E57" w:rsidP="00A03E57">
      <w:pPr>
        <w:ind w:hanging="32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>высшего образования</w:t>
      </w:r>
    </w:p>
    <w:p w14:paraId="51FBAAA0" w14:textId="77777777" w:rsidR="00C97BE9" w:rsidRDefault="00A03E5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«ФИНАНСОВЫЙ УНИВЕРСИТЕТ ПРИ ПРАВИТЕЛЬСТВЕ </w:t>
      </w:r>
    </w:p>
    <w:p w14:paraId="3ECDA4F3" w14:textId="77777777" w:rsidR="00C97BE9" w:rsidRDefault="00A03E5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РОССИЙСКОЙ ФЕДЕРАЦИИ»</w:t>
      </w:r>
    </w:p>
    <w:p w14:paraId="723DDC89" w14:textId="77777777" w:rsidR="00C97BE9" w:rsidRDefault="00A03E57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(Финансовый университет)</w:t>
      </w:r>
    </w:p>
    <w:p w14:paraId="4A4260F1" w14:textId="77777777" w:rsidR="00C97BE9" w:rsidRDefault="00C97BE9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6F8DCA0D" w14:textId="77777777" w:rsidR="00C97BE9" w:rsidRPr="00A03E57" w:rsidRDefault="00A03E57">
      <w:pPr>
        <w:ind w:left="1843" w:hanging="1843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 xml:space="preserve">Департамент общественных финансов </w:t>
      </w:r>
    </w:p>
    <w:p w14:paraId="2D8D4005" w14:textId="77777777" w:rsidR="00C97BE9" w:rsidRPr="00A03E57" w:rsidRDefault="00A03E57">
      <w:pPr>
        <w:ind w:left="1843" w:hanging="1843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>Финансового факультета</w:t>
      </w:r>
    </w:p>
    <w:p w14:paraId="1EDDDDDB" w14:textId="77777777" w:rsidR="00C97BE9" w:rsidRDefault="00C97BE9">
      <w:pPr>
        <w:jc w:val="right"/>
        <w:rPr>
          <w:b/>
          <w:bCs/>
          <w:color w:val="000000" w:themeColor="text1"/>
          <w:sz w:val="28"/>
          <w:szCs w:val="28"/>
        </w:rPr>
      </w:pP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352"/>
        <w:gridCol w:w="4996"/>
      </w:tblGrid>
      <w:tr w:rsidR="00C97BE9" w14:paraId="50C81A31" w14:textId="77777777">
        <w:tc>
          <w:tcPr>
            <w:tcW w:w="5351" w:type="dxa"/>
          </w:tcPr>
          <w:p w14:paraId="4094CC76" w14:textId="77777777" w:rsidR="00C97BE9" w:rsidRDefault="00C97BE9">
            <w:pPr>
              <w:rPr>
                <w:b/>
                <w:bCs/>
                <w:caps/>
                <w:sz w:val="28"/>
                <w:szCs w:val="28"/>
              </w:rPr>
            </w:pPr>
          </w:p>
          <w:p w14:paraId="2774A3A9" w14:textId="77777777" w:rsidR="00C97BE9" w:rsidRDefault="00C97BE9">
            <w:pPr>
              <w:rPr>
                <w:b/>
                <w:bCs/>
                <w:caps/>
                <w:sz w:val="28"/>
                <w:szCs w:val="28"/>
              </w:rPr>
            </w:pPr>
          </w:p>
          <w:p w14:paraId="40B7473D" w14:textId="77777777" w:rsidR="00C97BE9" w:rsidRDefault="00C97BE9" w:rsidP="00A03E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96" w:type="dxa"/>
          </w:tcPr>
          <w:p w14:paraId="5234B584" w14:textId="77777777" w:rsidR="00C97BE9" w:rsidRDefault="00C97BE9">
            <w:pPr>
              <w:rPr>
                <w:sz w:val="28"/>
                <w:szCs w:val="28"/>
              </w:rPr>
            </w:pPr>
          </w:p>
          <w:p w14:paraId="4B24784C" w14:textId="77777777" w:rsidR="00C97BE9" w:rsidRDefault="00A03E57">
            <w:pPr>
              <w:jc w:val="right"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color w:val="FF0000"/>
                <w:sz w:val="24"/>
                <w:szCs w:val="24"/>
              </w:rPr>
              <w:t xml:space="preserve"> </w:t>
            </w:r>
          </w:p>
          <w:p w14:paraId="5127D24D" w14:textId="77777777" w:rsidR="00C97BE9" w:rsidRDefault="00A03E57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  <w:r>
              <w:rPr>
                <w:sz w:val="28"/>
                <w:szCs w:val="28"/>
              </w:rPr>
              <w:t>УТВЕРЖДАЮ</w:t>
            </w:r>
          </w:p>
          <w:p w14:paraId="7FBBB3E1" w14:textId="77777777" w:rsidR="00C97BE9" w:rsidRDefault="00A03E5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Проректор по учебной и </w:t>
            </w:r>
          </w:p>
          <w:p w14:paraId="5EF0ABC2" w14:textId="77777777" w:rsidR="00C97BE9" w:rsidRDefault="00A03E5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методической работе</w:t>
            </w:r>
          </w:p>
          <w:p w14:paraId="51FA1667" w14:textId="77777777" w:rsidR="00C97BE9" w:rsidRDefault="00A03E5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__________Е.А. Каменева</w:t>
            </w:r>
          </w:p>
          <w:p w14:paraId="023A60F6" w14:textId="791B72E4" w:rsidR="00C97BE9" w:rsidRDefault="00A03E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«</w:t>
            </w:r>
            <w:r w:rsidR="00724048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»</w:t>
            </w:r>
            <w:r w:rsidR="00724048">
              <w:rPr>
                <w:sz w:val="28"/>
                <w:szCs w:val="28"/>
              </w:rPr>
              <w:t xml:space="preserve"> июня </w:t>
            </w:r>
            <w:r>
              <w:rPr>
                <w:sz w:val="28"/>
                <w:szCs w:val="28"/>
              </w:rPr>
              <w:t>2023 г.</w:t>
            </w:r>
          </w:p>
          <w:p w14:paraId="14A6744B" w14:textId="77777777" w:rsidR="00C97BE9" w:rsidRDefault="00C97BE9">
            <w:pPr>
              <w:jc w:val="right"/>
              <w:rPr>
                <w:sz w:val="28"/>
                <w:szCs w:val="28"/>
              </w:rPr>
            </w:pPr>
          </w:p>
        </w:tc>
      </w:tr>
    </w:tbl>
    <w:p w14:paraId="27A1BC71" w14:textId="77777777" w:rsidR="00C97BE9" w:rsidRDefault="00C97BE9">
      <w:pPr>
        <w:rPr>
          <w:b/>
          <w:bCs/>
          <w:color w:val="000000" w:themeColor="text1"/>
          <w:sz w:val="28"/>
          <w:szCs w:val="28"/>
        </w:rPr>
      </w:pPr>
    </w:p>
    <w:p w14:paraId="02C71172" w14:textId="77777777" w:rsidR="00C97BE9" w:rsidRDefault="00A03E57">
      <w:pPr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Тараканова И.В.</w:t>
      </w:r>
    </w:p>
    <w:p w14:paraId="29F50673" w14:textId="77777777" w:rsidR="00C97BE9" w:rsidRDefault="00C97BE9">
      <w:pPr>
        <w:rPr>
          <w:b/>
          <w:bCs/>
          <w:caps/>
          <w:color w:val="000000" w:themeColor="text1"/>
          <w:sz w:val="28"/>
          <w:szCs w:val="28"/>
        </w:rPr>
      </w:pPr>
    </w:p>
    <w:p w14:paraId="380540EC" w14:textId="77777777" w:rsidR="00C97BE9" w:rsidRDefault="00A03E57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МОДЕЛИ И СЕРВИСЫ ЭЛЕКТРОННОГО ПРАВИТЕЛЬСТВА</w:t>
      </w:r>
    </w:p>
    <w:p w14:paraId="3C9871BB" w14:textId="77777777" w:rsidR="00C97BE9" w:rsidRDefault="00A03E57">
      <w:pPr>
        <w:pStyle w:val="13"/>
        <w:ind w:right="-144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Рабочая программа дисциплины </w:t>
      </w:r>
    </w:p>
    <w:p w14:paraId="3F4FDE29" w14:textId="77777777" w:rsidR="00A03E57" w:rsidRDefault="00A03E57">
      <w:pPr>
        <w:pStyle w:val="13"/>
        <w:ind w:right="-144"/>
        <w:jc w:val="center"/>
        <w:rPr>
          <w:b/>
          <w:bCs/>
          <w:color w:val="000000" w:themeColor="text1"/>
          <w:sz w:val="28"/>
          <w:szCs w:val="28"/>
        </w:rPr>
      </w:pPr>
    </w:p>
    <w:p w14:paraId="760AB2D1" w14:textId="77777777" w:rsidR="00A03E57" w:rsidRDefault="00A03E5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14:paraId="137AF9A9" w14:textId="77777777" w:rsidR="00C97BE9" w:rsidRDefault="00A03E5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</w:p>
    <w:p w14:paraId="6FC87413" w14:textId="5F7A8B92" w:rsidR="00A03E57" w:rsidRDefault="00724048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</w:t>
      </w:r>
      <w:r w:rsidR="00A03E57">
        <w:rPr>
          <w:sz w:val="28"/>
          <w:szCs w:val="28"/>
        </w:rPr>
        <w:t xml:space="preserve"> «Экономика и финансы»</w:t>
      </w:r>
    </w:p>
    <w:p w14:paraId="7819F921" w14:textId="77777777" w:rsidR="00C97BE9" w:rsidRDefault="00C97BE9">
      <w:pPr>
        <w:pStyle w:val="13"/>
        <w:ind w:right="-144"/>
        <w:jc w:val="center"/>
        <w:rPr>
          <w:sz w:val="28"/>
          <w:szCs w:val="28"/>
        </w:rPr>
      </w:pPr>
    </w:p>
    <w:p w14:paraId="17776D7D" w14:textId="77777777" w:rsidR="00A03E57" w:rsidRDefault="00A03E57">
      <w:pPr>
        <w:pStyle w:val="13"/>
        <w:ind w:right="-144"/>
        <w:jc w:val="center"/>
        <w:rPr>
          <w:sz w:val="28"/>
          <w:szCs w:val="28"/>
        </w:rPr>
      </w:pPr>
    </w:p>
    <w:p w14:paraId="5BB009AF" w14:textId="77777777" w:rsidR="00A03E57" w:rsidRDefault="00A03E57">
      <w:pPr>
        <w:pStyle w:val="13"/>
        <w:ind w:right="-144"/>
        <w:jc w:val="center"/>
        <w:rPr>
          <w:sz w:val="28"/>
          <w:szCs w:val="28"/>
        </w:rPr>
      </w:pPr>
    </w:p>
    <w:p w14:paraId="0B705E09" w14:textId="77777777" w:rsidR="00A03E57" w:rsidRDefault="00A03E57">
      <w:pPr>
        <w:pStyle w:val="13"/>
        <w:ind w:right="-144"/>
        <w:jc w:val="center"/>
        <w:rPr>
          <w:sz w:val="28"/>
          <w:szCs w:val="28"/>
        </w:rPr>
      </w:pPr>
    </w:p>
    <w:p w14:paraId="39CA3C1B" w14:textId="77777777" w:rsidR="00BC572E" w:rsidRPr="003C24D2" w:rsidRDefault="00BC572E" w:rsidP="00BC572E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Рекомендовано Ученым советом </w:t>
      </w:r>
    </w:p>
    <w:p w14:paraId="1E70AE94" w14:textId="77777777" w:rsidR="00BC572E" w:rsidRPr="003C24D2" w:rsidRDefault="00BC572E" w:rsidP="00BC572E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Финансового факультета </w:t>
      </w:r>
    </w:p>
    <w:p w14:paraId="63E62447" w14:textId="77777777" w:rsidR="00BC572E" w:rsidRPr="003C24D2" w:rsidRDefault="00BC572E" w:rsidP="00BC572E">
      <w:pPr>
        <w:jc w:val="center"/>
        <w:rPr>
          <w:rFonts w:eastAsia="Calibri"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протокол № </w:t>
      </w:r>
      <w:r>
        <w:rPr>
          <w:rFonts w:eastAsia="Calibri"/>
          <w:i/>
          <w:color w:val="000000" w:themeColor="text1"/>
          <w:sz w:val="28"/>
          <w:szCs w:val="28"/>
        </w:rPr>
        <w:t>35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от «</w:t>
      </w:r>
      <w:r>
        <w:rPr>
          <w:rFonts w:eastAsia="Calibri"/>
          <w:i/>
          <w:color w:val="000000" w:themeColor="text1"/>
          <w:sz w:val="28"/>
          <w:szCs w:val="28"/>
        </w:rPr>
        <w:t>20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» </w:t>
      </w:r>
      <w:r>
        <w:rPr>
          <w:rFonts w:eastAsia="Calibri"/>
          <w:i/>
          <w:color w:val="000000" w:themeColor="text1"/>
          <w:sz w:val="28"/>
          <w:szCs w:val="28"/>
        </w:rPr>
        <w:t>июня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2023 г.</w:t>
      </w:r>
      <w:r w:rsidRPr="003C24D2">
        <w:rPr>
          <w:rFonts w:eastAsia="Calibri"/>
          <w:color w:val="000000" w:themeColor="text1"/>
          <w:sz w:val="28"/>
          <w:szCs w:val="28"/>
        </w:rPr>
        <w:t xml:space="preserve"> </w:t>
      </w:r>
    </w:p>
    <w:p w14:paraId="0F0AA0B2" w14:textId="77777777" w:rsidR="00BC572E" w:rsidRPr="003C24D2" w:rsidRDefault="00BC572E" w:rsidP="00BC572E">
      <w:pPr>
        <w:jc w:val="center"/>
        <w:rPr>
          <w:rFonts w:eastAsia="Calibri"/>
          <w:color w:val="000000" w:themeColor="text1"/>
          <w:sz w:val="28"/>
          <w:szCs w:val="28"/>
        </w:rPr>
      </w:pPr>
    </w:p>
    <w:p w14:paraId="25C38B88" w14:textId="77777777" w:rsidR="00BC572E" w:rsidRPr="003C24D2" w:rsidRDefault="00BC572E" w:rsidP="00BC572E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Одобрено Департаментом общественных финансов </w:t>
      </w:r>
    </w:p>
    <w:p w14:paraId="59CCA317" w14:textId="77777777" w:rsidR="00BC572E" w:rsidRPr="003C24D2" w:rsidRDefault="00BC572E" w:rsidP="00BC572E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Финансового факультета </w:t>
      </w:r>
    </w:p>
    <w:p w14:paraId="1A999C86" w14:textId="77777777" w:rsidR="00BC572E" w:rsidRPr="003C24D2" w:rsidRDefault="00BC572E" w:rsidP="00BC572E">
      <w:pPr>
        <w:pStyle w:val="13"/>
        <w:ind w:right="-144"/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протокол № </w:t>
      </w:r>
      <w:r>
        <w:rPr>
          <w:rFonts w:eastAsia="Calibri"/>
          <w:i/>
          <w:color w:val="000000" w:themeColor="text1"/>
          <w:sz w:val="28"/>
          <w:szCs w:val="28"/>
        </w:rPr>
        <w:t>11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от «</w:t>
      </w:r>
      <w:r>
        <w:rPr>
          <w:rFonts w:eastAsia="Calibri"/>
          <w:i/>
          <w:color w:val="000000" w:themeColor="text1"/>
          <w:sz w:val="28"/>
          <w:szCs w:val="28"/>
        </w:rPr>
        <w:t>18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» </w:t>
      </w:r>
      <w:r>
        <w:rPr>
          <w:rFonts w:eastAsia="Calibri"/>
          <w:i/>
          <w:color w:val="000000" w:themeColor="text1"/>
          <w:sz w:val="28"/>
          <w:szCs w:val="28"/>
        </w:rPr>
        <w:t>мая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2023 г.</w:t>
      </w:r>
    </w:p>
    <w:p w14:paraId="205D21EE" w14:textId="77777777" w:rsidR="00C97BE9" w:rsidRDefault="00C97BE9">
      <w:pPr>
        <w:pStyle w:val="13"/>
        <w:ind w:right="-144"/>
        <w:jc w:val="center"/>
        <w:rPr>
          <w:i/>
          <w:iCs/>
          <w:color w:val="000000" w:themeColor="text1"/>
          <w:sz w:val="28"/>
          <w:szCs w:val="28"/>
        </w:rPr>
      </w:pPr>
    </w:p>
    <w:p w14:paraId="2FEB5817" w14:textId="77777777" w:rsidR="00A03E57" w:rsidRDefault="00A03E57">
      <w:pPr>
        <w:pStyle w:val="13"/>
        <w:ind w:right="-144"/>
        <w:jc w:val="center"/>
        <w:rPr>
          <w:i/>
          <w:iCs/>
          <w:color w:val="000000" w:themeColor="text1"/>
          <w:sz w:val="28"/>
          <w:szCs w:val="28"/>
        </w:rPr>
      </w:pPr>
    </w:p>
    <w:p w14:paraId="729F3FC5" w14:textId="77777777" w:rsidR="00C97BE9" w:rsidRPr="00A03E57" w:rsidRDefault="00A03E57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A03E57">
        <w:rPr>
          <w:b/>
          <w:color w:val="000000" w:themeColor="text1"/>
          <w:sz w:val="28"/>
          <w:szCs w:val="28"/>
        </w:rPr>
        <w:t>Москва 2023</w:t>
      </w:r>
      <w:r w:rsidRPr="00A03E57">
        <w:rPr>
          <w:b/>
        </w:rPr>
        <w:br w:type="page"/>
      </w:r>
    </w:p>
    <w:p w14:paraId="625E6B77" w14:textId="77777777" w:rsidR="00A03E57" w:rsidRPr="00A03E57" w:rsidRDefault="00A03E57" w:rsidP="00A03E57">
      <w:pPr>
        <w:ind w:hanging="32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5B4D9AA8" w14:textId="77777777" w:rsidR="00A03E57" w:rsidRPr="00A03E57" w:rsidRDefault="00A03E57" w:rsidP="00A03E57">
      <w:pPr>
        <w:ind w:hanging="32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>высшего образования</w:t>
      </w:r>
    </w:p>
    <w:p w14:paraId="4B33047C" w14:textId="77777777" w:rsidR="00A03E57" w:rsidRDefault="00A03E57" w:rsidP="00A03E5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«ФИНАНСОВЫЙ УНИВЕРСИТЕТ ПРИ ПРАВИТЕЛЬСТВЕ </w:t>
      </w:r>
    </w:p>
    <w:p w14:paraId="7F3FE0A2" w14:textId="77777777" w:rsidR="00A03E57" w:rsidRDefault="00A03E57" w:rsidP="00A03E5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РОССИЙСКОЙ ФЕДЕРАЦИИ»</w:t>
      </w:r>
    </w:p>
    <w:p w14:paraId="5099B404" w14:textId="77777777" w:rsidR="00A03E57" w:rsidRDefault="00A03E57" w:rsidP="00A03E57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(Финансовый университет)</w:t>
      </w:r>
    </w:p>
    <w:p w14:paraId="339BDF63" w14:textId="77777777" w:rsidR="00A03E57" w:rsidRDefault="00A03E57" w:rsidP="00A03E57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7DD59BF3" w14:textId="77777777" w:rsidR="00A03E57" w:rsidRPr="00A03E57" w:rsidRDefault="00A03E57" w:rsidP="00A03E57">
      <w:pPr>
        <w:ind w:left="1843" w:hanging="1843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 xml:space="preserve">Департамент общественных финансов </w:t>
      </w:r>
    </w:p>
    <w:p w14:paraId="06CCA1F5" w14:textId="77777777" w:rsidR="00A03E57" w:rsidRPr="00A03E57" w:rsidRDefault="00A03E57" w:rsidP="00A03E57">
      <w:pPr>
        <w:ind w:left="1843" w:hanging="1843"/>
        <w:jc w:val="center"/>
        <w:rPr>
          <w:b/>
          <w:bCs/>
          <w:color w:val="000000" w:themeColor="text1"/>
          <w:sz w:val="28"/>
          <w:szCs w:val="28"/>
        </w:rPr>
      </w:pPr>
      <w:r w:rsidRPr="00A03E57">
        <w:rPr>
          <w:b/>
          <w:bCs/>
          <w:color w:val="000000" w:themeColor="text1"/>
          <w:sz w:val="28"/>
          <w:szCs w:val="28"/>
        </w:rPr>
        <w:t>Финансового факультета</w:t>
      </w:r>
    </w:p>
    <w:p w14:paraId="736DDE09" w14:textId="77777777" w:rsidR="00C97BE9" w:rsidRDefault="00C97BE9">
      <w:pPr>
        <w:ind w:left="1843" w:hanging="1843"/>
        <w:jc w:val="center"/>
        <w:rPr>
          <w:bCs/>
          <w:color w:val="000000" w:themeColor="text1"/>
          <w:sz w:val="28"/>
          <w:szCs w:val="28"/>
        </w:rPr>
      </w:pP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352"/>
        <w:gridCol w:w="4996"/>
      </w:tblGrid>
      <w:tr w:rsidR="00C97BE9" w14:paraId="4CDFD394" w14:textId="77777777">
        <w:tc>
          <w:tcPr>
            <w:tcW w:w="5351" w:type="dxa"/>
          </w:tcPr>
          <w:p w14:paraId="58EBFBA6" w14:textId="77777777" w:rsidR="00C97BE9" w:rsidRDefault="00C97BE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96" w:type="dxa"/>
          </w:tcPr>
          <w:p w14:paraId="7021FD39" w14:textId="77777777" w:rsidR="00C97BE9" w:rsidRDefault="00C97BE9">
            <w:pPr>
              <w:rPr>
                <w:color w:val="000000" w:themeColor="text1"/>
                <w:sz w:val="28"/>
                <w:szCs w:val="28"/>
              </w:rPr>
            </w:pPr>
          </w:p>
          <w:p w14:paraId="62FC5F74" w14:textId="77777777" w:rsidR="00C97BE9" w:rsidRDefault="00C97BE9">
            <w:pPr>
              <w:rPr>
                <w:color w:val="000000" w:themeColor="text1"/>
                <w:sz w:val="28"/>
                <w:szCs w:val="28"/>
              </w:rPr>
            </w:pPr>
          </w:p>
          <w:p w14:paraId="06E6C6C7" w14:textId="77777777" w:rsidR="00C97BE9" w:rsidRDefault="00C97BE9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E646767" w14:textId="77777777" w:rsidR="00C97BE9" w:rsidRDefault="00C97BE9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41C4A397" w14:textId="77777777" w:rsidR="00C97BE9" w:rsidRDefault="00C97BE9">
      <w:pPr>
        <w:jc w:val="right"/>
        <w:rPr>
          <w:b/>
          <w:bCs/>
          <w:color w:val="000000" w:themeColor="text1"/>
          <w:sz w:val="28"/>
          <w:szCs w:val="28"/>
        </w:rPr>
      </w:pPr>
    </w:p>
    <w:p w14:paraId="2FC4B4FE" w14:textId="77777777" w:rsidR="00C97BE9" w:rsidRDefault="00A03E57">
      <w:pPr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Тараканова И.В.</w:t>
      </w:r>
    </w:p>
    <w:p w14:paraId="286045A6" w14:textId="77777777" w:rsidR="00C97BE9" w:rsidRDefault="00C97BE9">
      <w:pPr>
        <w:rPr>
          <w:b/>
          <w:bCs/>
          <w:caps/>
          <w:color w:val="000000" w:themeColor="text1"/>
          <w:sz w:val="28"/>
          <w:szCs w:val="28"/>
        </w:rPr>
      </w:pPr>
    </w:p>
    <w:p w14:paraId="105CAED3" w14:textId="77777777" w:rsidR="00C97BE9" w:rsidRDefault="00A03E57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МОДЕЛИ И СЕРВИСЫ ЭЛЕКТРОННОГО ПРАВИТЕЛЬСТВА</w:t>
      </w:r>
    </w:p>
    <w:p w14:paraId="4EAB8CFF" w14:textId="77777777" w:rsidR="00C97BE9" w:rsidRDefault="00A03E57">
      <w:pPr>
        <w:pStyle w:val="13"/>
        <w:ind w:right="-144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Рабочая программа дисциплины </w:t>
      </w:r>
    </w:p>
    <w:p w14:paraId="264D0341" w14:textId="77777777" w:rsidR="00A03E57" w:rsidRDefault="00A03E57">
      <w:pPr>
        <w:pStyle w:val="13"/>
        <w:ind w:right="-144"/>
        <w:jc w:val="center"/>
        <w:rPr>
          <w:b/>
          <w:bCs/>
          <w:color w:val="000000" w:themeColor="text1"/>
          <w:sz w:val="28"/>
          <w:szCs w:val="28"/>
        </w:rPr>
      </w:pPr>
    </w:p>
    <w:p w14:paraId="7382AEAD" w14:textId="77777777" w:rsidR="00A03E57" w:rsidRDefault="00A03E57" w:rsidP="00A03E5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14:paraId="7774096C" w14:textId="77777777" w:rsidR="00A03E57" w:rsidRDefault="00A03E57" w:rsidP="00A03E5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</w:p>
    <w:p w14:paraId="399A67B3" w14:textId="13258A0C" w:rsidR="00A03E57" w:rsidRDefault="00724048" w:rsidP="00A03E5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</w:t>
      </w:r>
      <w:r w:rsidR="00A03E57">
        <w:rPr>
          <w:sz w:val="28"/>
          <w:szCs w:val="28"/>
        </w:rPr>
        <w:t xml:space="preserve"> «Экономика и финансы»</w:t>
      </w:r>
    </w:p>
    <w:p w14:paraId="7389146B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6CE13744" w14:textId="77777777" w:rsidR="00A03E57" w:rsidRDefault="00A03E57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17122936" w14:textId="77777777" w:rsidR="00A03E57" w:rsidRDefault="00A03E57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2EC3B9AF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25B749D7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039879BA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0B828607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295C6986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59490F3F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62DACE5C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7F2B7D87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427BA9A4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1D27CD53" w14:textId="77777777" w:rsidR="00C97BE9" w:rsidRDefault="00C97BE9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1AFCAD57" w14:textId="77777777" w:rsidR="00C97BE9" w:rsidRPr="00A03E57" w:rsidRDefault="00A03E57">
      <w:pPr>
        <w:widowControl/>
        <w:spacing w:after="200" w:line="276" w:lineRule="auto"/>
        <w:jc w:val="center"/>
        <w:rPr>
          <w:b/>
          <w:color w:val="000000" w:themeColor="text1"/>
          <w:sz w:val="28"/>
          <w:szCs w:val="28"/>
        </w:rPr>
      </w:pPr>
      <w:r w:rsidRPr="00A03E57">
        <w:rPr>
          <w:b/>
          <w:color w:val="000000" w:themeColor="text1"/>
          <w:sz w:val="28"/>
          <w:szCs w:val="28"/>
        </w:rPr>
        <w:t>Москва 2023</w:t>
      </w:r>
    </w:p>
    <w:p w14:paraId="6A92A151" w14:textId="77777777" w:rsidR="00C97BE9" w:rsidRDefault="00C97BE9">
      <w:pPr>
        <w:widowControl/>
        <w:spacing w:after="200" w:line="276" w:lineRule="auto"/>
        <w:jc w:val="both"/>
      </w:pPr>
    </w:p>
    <w:sdt>
      <w:sdtPr>
        <w:rPr>
          <w:sz w:val="20"/>
          <w:szCs w:val="20"/>
        </w:rPr>
        <w:id w:val="-1970585103"/>
        <w:docPartObj>
          <w:docPartGallery w:val="Table of Contents"/>
          <w:docPartUnique/>
        </w:docPartObj>
      </w:sdtPr>
      <w:sdtEndPr/>
      <w:sdtContent>
        <w:p w14:paraId="1643A1E8" w14:textId="77777777" w:rsidR="00C97BE9" w:rsidRDefault="00C97BE9">
          <w:pPr>
            <w:pStyle w:val="text"/>
            <w:rPr>
              <w:color w:val="000000" w:themeColor="text1"/>
              <w:sz w:val="28"/>
              <w:szCs w:val="28"/>
              <w:highlight w:val="yellow"/>
            </w:rPr>
          </w:pPr>
        </w:p>
        <w:p w14:paraId="3BA6EFF6" w14:textId="77777777" w:rsidR="00C97BE9" w:rsidRPr="00C96EA4" w:rsidRDefault="00A03E57">
          <w:pPr>
            <w:pStyle w:val="aff2"/>
            <w:rPr>
              <w:sz w:val="28"/>
              <w:szCs w:val="28"/>
            </w:rPr>
          </w:pPr>
          <w:r w:rsidRPr="00C96EA4">
            <w:rPr>
              <w:sz w:val="28"/>
              <w:szCs w:val="28"/>
            </w:rPr>
            <w:t>СОДЕРЖАНИЕ</w:t>
          </w:r>
        </w:p>
        <w:p w14:paraId="0E50906E" w14:textId="77777777" w:rsidR="00C97BE9" w:rsidRDefault="00A03E57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sz w:val="28"/>
              <w:szCs w:val="28"/>
            </w:rPr>
            <w:instrText>TOC \o "1-3" \h</w:instrText>
          </w:r>
          <w:r>
            <w:rPr>
              <w:sz w:val="28"/>
              <w:szCs w:val="28"/>
            </w:rPr>
            <w:fldChar w:fldCharType="separate"/>
          </w:r>
          <w:hyperlink w:anchor="_Toc11693119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_Toc116931198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>1. Наименование дисциплины</w:t>
            </w:r>
            <w:r>
              <w:rPr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14:paraId="43C17A31" w14:textId="77777777" w:rsidR="00C97BE9" w:rsidRDefault="0042177B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199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_Toc116931199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03E57">
              <w:rPr>
                <w:sz w:val="28"/>
                <w:szCs w:val="28"/>
              </w:rPr>
              <w:tab/>
              <w:t>4</w:t>
            </w:r>
            <w:r w:rsidR="00A03E57">
              <w:rPr>
                <w:webHidden/>
              </w:rPr>
              <w:fldChar w:fldCharType="end"/>
            </w:r>
          </w:hyperlink>
        </w:p>
        <w:p w14:paraId="70798669" w14:textId="5DA3FD65" w:rsidR="00C97BE9" w:rsidRDefault="0042177B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0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_Toc116931200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A03E57">
              <w:rPr>
                <w:sz w:val="28"/>
                <w:szCs w:val="28"/>
              </w:rPr>
              <w:tab/>
            </w:r>
            <w:r w:rsidR="00335502">
              <w:rPr>
                <w:sz w:val="28"/>
                <w:szCs w:val="28"/>
              </w:rPr>
              <w:t>1</w:t>
            </w:r>
            <w:r w:rsidR="00C96EA4">
              <w:rPr>
                <w:sz w:val="28"/>
                <w:szCs w:val="28"/>
              </w:rPr>
              <w:t>4</w:t>
            </w:r>
            <w:r w:rsidR="00A03E57">
              <w:rPr>
                <w:webHidden/>
              </w:rPr>
              <w:fldChar w:fldCharType="end"/>
            </w:r>
          </w:hyperlink>
        </w:p>
        <w:p w14:paraId="01265778" w14:textId="7A07187E" w:rsidR="00C97BE9" w:rsidRDefault="0042177B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1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_Toc116931201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03E57">
              <w:rPr>
                <w:sz w:val="28"/>
                <w:szCs w:val="28"/>
              </w:rPr>
              <w:tab/>
            </w:r>
            <w:r w:rsidR="00335502">
              <w:rPr>
                <w:sz w:val="28"/>
                <w:szCs w:val="28"/>
              </w:rPr>
              <w:t>1</w:t>
            </w:r>
            <w:r w:rsidR="00C96EA4">
              <w:rPr>
                <w:sz w:val="28"/>
                <w:szCs w:val="28"/>
              </w:rPr>
              <w:t>4</w:t>
            </w:r>
            <w:r w:rsidR="00A03E57">
              <w:rPr>
                <w:webHidden/>
              </w:rPr>
              <w:fldChar w:fldCharType="end"/>
            </w:r>
          </w:hyperlink>
        </w:p>
        <w:p w14:paraId="36F64AAB" w14:textId="566A37EA" w:rsidR="00C97BE9" w:rsidRDefault="0042177B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2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_Toc116931202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03E57">
              <w:rPr>
                <w:sz w:val="28"/>
                <w:szCs w:val="28"/>
              </w:rPr>
              <w:tab/>
            </w:r>
            <w:r w:rsidR="00C96EA4">
              <w:rPr>
                <w:sz w:val="28"/>
                <w:szCs w:val="28"/>
              </w:rPr>
              <w:t>15</w:t>
            </w:r>
            <w:r w:rsidR="00A03E57">
              <w:rPr>
                <w:webHidden/>
              </w:rPr>
              <w:fldChar w:fldCharType="end"/>
            </w:r>
          </w:hyperlink>
        </w:p>
        <w:p w14:paraId="219B652E" w14:textId="6970780A" w:rsidR="00C97BE9" w:rsidRDefault="0042177B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3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_Toc116931203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5.1. Содержание дисциплины</w:t>
            </w:r>
            <w:r w:rsidR="00A03E57">
              <w:rPr>
                <w:sz w:val="28"/>
                <w:szCs w:val="28"/>
              </w:rPr>
              <w:tab/>
            </w:r>
            <w:r w:rsidR="00335502">
              <w:rPr>
                <w:sz w:val="28"/>
                <w:szCs w:val="28"/>
              </w:rPr>
              <w:t>1</w:t>
            </w:r>
            <w:r w:rsidR="00C96EA4">
              <w:rPr>
                <w:sz w:val="28"/>
                <w:szCs w:val="28"/>
              </w:rPr>
              <w:t>5</w:t>
            </w:r>
            <w:r w:rsidR="00A03E57">
              <w:rPr>
                <w:webHidden/>
              </w:rPr>
              <w:fldChar w:fldCharType="end"/>
            </w:r>
          </w:hyperlink>
        </w:p>
        <w:p w14:paraId="61855998" w14:textId="0CB6991F" w:rsidR="00C97BE9" w:rsidRDefault="0042177B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4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_Toc116931204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5.2. Учебно – тематический план</w:t>
            </w:r>
            <w:r w:rsidR="00A03E57">
              <w:rPr>
                <w:sz w:val="28"/>
                <w:szCs w:val="28"/>
              </w:rPr>
              <w:tab/>
            </w:r>
            <w:r w:rsidR="00335502">
              <w:rPr>
                <w:sz w:val="28"/>
                <w:szCs w:val="28"/>
              </w:rPr>
              <w:t>1</w:t>
            </w:r>
            <w:r w:rsidR="00C96EA4">
              <w:rPr>
                <w:sz w:val="28"/>
                <w:szCs w:val="28"/>
              </w:rPr>
              <w:t>8</w:t>
            </w:r>
            <w:r w:rsidR="00A03E57">
              <w:rPr>
                <w:webHidden/>
              </w:rPr>
              <w:fldChar w:fldCharType="end"/>
            </w:r>
          </w:hyperlink>
        </w:p>
        <w:p w14:paraId="53CB0BC9" w14:textId="655DCBF1" w:rsidR="00C97BE9" w:rsidRDefault="0042177B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5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_Toc116931205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5.3. Содержание семинаров, практических занятий</w:t>
            </w:r>
            <w:r w:rsidR="00A03E57">
              <w:rPr>
                <w:sz w:val="28"/>
                <w:szCs w:val="28"/>
              </w:rPr>
              <w:tab/>
              <w:t>1</w:t>
            </w:r>
            <w:r w:rsidR="00C96EA4">
              <w:rPr>
                <w:sz w:val="28"/>
                <w:szCs w:val="28"/>
              </w:rPr>
              <w:t>9</w:t>
            </w:r>
            <w:r w:rsidR="00A03E57">
              <w:rPr>
                <w:webHidden/>
              </w:rPr>
              <w:fldChar w:fldCharType="end"/>
            </w:r>
          </w:hyperlink>
        </w:p>
        <w:p w14:paraId="2F90099E" w14:textId="29C9CF0E" w:rsidR="00C97BE9" w:rsidRDefault="0042177B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6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_Toc116931206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03E57">
              <w:rPr>
                <w:sz w:val="28"/>
                <w:szCs w:val="28"/>
              </w:rPr>
              <w:tab/>
            </w:r>
            <w:r w:rsidR="00C96EA4">
              <w:rPr>
                <w:sz w:val="28"/>
                <w:szCs w:val="28"/>
              </w:rPr>
              <w:t>21</w:t>
            </w:r>
            <w:r w:rsidR="00A03E57">
              <w:rPr>
                <w:webHidden/>
              </w:rPr>
              <w:fldChar w:fldCharType="end"/>
            </w:r>
          </w:hyperlink>
        </w:p>
        <w:p w14:paraId="43CDC5F2" w14:textId="4365E6C7" w:rsidR="00C97BE9" w:rsidRDefault="0042177B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7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_Toc116931207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03E57">
              <w:rPr>
                <w:sz w:val="28"/>
                <w:szCs w:val="28"/>
              </w:rPr>
              <w:tab/>
            </w:r>
            <w:r w:rsidR="00C96EA4">
              <w:rPr>
                <w:sz w:val="28"/>
                <w:szCs w:val="28"/>
              </w:rPr>
              <w:t>21</w:t>
            </w:r>
            <w:r w:rsidR="00A03E57">
              <w:rPr>
                <w:webHidden/>
              </w:rPr>
              <w:fldChar w:fldCharType="end"/>
            </w:r>
          </w:hyperlink>
        </w:p>
        <w:p w14:paraId="482F9CB2" w14:textId="4721A1A3" w:rsidR="00C97BE9" w:rsidRDefault="0042177B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08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_Toc116931208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A03E57">
              <w:rPr>
                <w:sz w:val="28"/>
                <w:szCs w:val="28"/>
              </w:rPr>
              <w:tab/>
            </w:r>
            <w:r w:rsidR="00C96EA4">
              <w:rPr>
                <w:sz w:val="28"/>
                <w:szCs w:val="28"/>
              </w:rPr>
              <w:t>22</w:t>
            </w:r>
            <w:r w:rsidR="00A03E57">
              <w:rPr>
                <w:webHidden/>
              </w:rPr>
              <w:fldChar w:fldCharType="end"/>
            </w:r>
          </w:hyperlink>
        </w:p>
        <w:p w14:paraId="659B32F3" w14:textId="70318894" w:rsidR="00C97BE9" w:rsidRDefault="0042177B">
          <w:pPr>
            <w:pStyle w:val="14"/>
            <w:tabs>
              <w:tab w:val="right" w:leader="dot" w:pos="10338"/>
            </w:tabs>
          </w:pPr>
          <w:hyperlink w:anchor="_Toc116931209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_Toc116931209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A03E57">
              <w:rPr>
                <w:sz w:val="28"/>
                <w:szCs w:val="28"/>
              </w:rPr>
              <w:tab/>
            </w:r>
            <w:r w:rsidR="00335502">
              <w:rPr>
                <w:sz w:val="28"/>
                <w:szCs w:val="28"/>
              </w:rPr>
              <w:t>2</w:t>
            </w:r>
            <w:r w:rsidR="00C96EA4">
              <w:rPr>
                <w:sz w:val="28"/>
                <w:szCs w:val="28"/>
              </w:rPr>
              <w:t>5</w:t>
            </w:r>
            <w:r w:rsidR="00A03E57">
              <w:rPr>
                <w:webHidden/>
              </w:rPr>
              <w:fldChar w:fldCharType="end"/>
            </w:r>
          </w:hyperlink>
        </w:p>
        <w:p w14:paraId="4FA0A1E0" w14:textId="51666385" w:rsidR="00C96EA4" w:rsidRPr="00802500" w:rsidRDefault="00C96EA4" w:rsidP="00C96EA4">
          <w:pPr>
            <w:widowControl/>
            <w:rPr>
              <w:sz w:val="28"/>
              <w:szCs w:val="28"/>
            </w:rPr>
          </w:pPr>
          <w:r w:rsidRPr="00802500">
            <w:rPr>
              <w:sz w:val="28"/>
              <w:szCs w:val="28"/>
            </w:rPr>
            <w:fldChar w:fldCharType="begin"/>
          </w:r>
          <w:r w:rsidRPr="00802500">
            <w:rPr>
              <w:sz w:val="28"/>
              <w:szCs w:val="28"/>
            </w:rPr>
            <w:instrText xml:space="preserve"> REF _Ref83289601 \h  \* MERGEFORMAT </w:instrText>
          </w:r>
          <w:r w:rsidRPr="00802500">
            <w:rPr>
              <w:sz w:val="28"/>
              <w:szCs w:val="28"/>
            </w:rPr>
          </w:r>
          <w:r w:rsidRPr="00802500">
            <w:rPr>
              <w:sz w:val="28"/>
              <w:szCs w:val="28"/>
            </w:rPr>
            <w:fldChar w:fldCharType="separate"/>
          </w:r>
          <w:r w:rsidRPr="00E62C3F">
            <w:rPr>
              <w:sz w:val="28"/>
            </w:rPr>
            <w:t>8. Перечень основной и дополнительной учебной литературы, необходимой для освоения дисциплины</w:t>
          </w:r>
          <w:r w:rsidRPr="00802500"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t>………………………………………………………………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>
            <w:rPr>
              <w:sz w:val="28"/>
              <w:szCs w:val="28"/>
            </w:rPr>
            <w:t>44</w:t>
          </w:r>
        </w:p>
        <w:p w14:paraId="3B9D7510" w14:textId="516E9A1B" w:rsidR="00C96EA4" w:rsidRPr="00D32146" w:rsidRDefault="00C96EA4" w:rsidP="00C96EA4">
          <w:pPr>
            <w:widowControl/>
            <w:rPr>
              <w:sz w:val="28"/>
              <w:szCs w:val="28"/>
            </w:rPr>
          </w:pPr>
          <w:r w:rsidRPr="00D32146">
            <w:rPr>
              <w:sz w:val="28"/>
              <w:szCs w:val="28"/>
            </w:rPr>
            <w:fldChar w:fldCharType="begin"/>
          </w:r>
          <w:r w:rsidRPr="00D32146">
            <w:rPr>
              <w:sz w:val="28"/>
              <w:szCs w:val="28"/>
            </w:rPr>
            <w:instrText xml:space="preserve"> REF _Ref85725915 \h  \* MERGEFORMAT </w:instrText>
          </w:r>
          <w:r w:rsidRPr="00D32146">
            <w:rPr>
              <w:sz w:val="28"/>
              <w:szCs w:val="28"/>
            </w:rPr>
          </w:r>
          <w:r w:rsidRPr="00D32146">
            <w:rPr>
              <w:sz w:val="28"/>
              <w:szCs w:val="28"/>
            </w:rPr>
            <w:fldChar w:fldCharType="separate"/>
          </w:r>
          <w:r w:rsidRPr="00E62C3F">
            <w:rPr>
              <w:sz w:val="28"/>
            </w:rPr>
            <w:t>9. Перечень ресурсов информационно-телекоммуникационной сети «Интернет», необходимых для освоения дисциплины</w:t>
          </w:r>
          <w:r w:rsidRPr="00D32146"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t>…………………………………………</w:t>
          </w:r>
          <w:proofErr w:type="gramStart"/>
          <w:r>
            <w:rPr>
              <w:sz w:val="28"/>
              <w:szCs w:val="28"/>
            </w:rPr>
            <w:t>…….</w:t>
          </w:r>
          <w:proofErr w:type="gramEnd"/>
          <w:r>
            <w:rPr>
              <w:sz w:val="28"/>
              <w:szCs w:val="28"/>
            </w:rPr>
            <w:t>.46</w:t>
          </w:r>
        </w:p>
        <w:p w14:paraId="0DFE8FC3" w14:textId="327A452D" w:rsidR="00C97BE9" w:rsidRDefault="0042177B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10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_Toc116931210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A03E57">
              <w:rPr>
                <w:sz w:val="28"/>
                <w:szCs w:val="28"/>
              </w:rPr>
              <w:tab/>
            </w:r>
            <w:r w:rsidR="00C96EA4">
              <w:rPr>
                <w:sz w:val="28"/>
                <w:szCs w:val="28"/>
              </w:rPr>
              <w:t>47</w:t>
            </w:r>
            <w:r w:rsidR="00A03E57">
              <w:rPr>
                <w:webHidden/>
              </w:rPr>
              <w:fldChar w:fldCharType="end"/>
            </w:r>
          </w:hyperlink>
        </w:p>
        <w:p w14:paraId="79DDEC80" w14:textId="10E7A99D" w:rsidR="00C97BE9" w:rsidRDefault="0042177B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6931211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_Toc116931211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03E57">
              <w:rPr>
                <w:sz w:val="28"/>
                <w:szCs w:val="28"/>
              </w:rPr>
              <w:tab/>
            </w:r>
            <w:r w:rsidR="00C96EA4">
              <w:rPr>
                <w:sz w:val="28"/>
                <w:szCs w:val="28"/>
              </w:rPr>
              <w:t>47</w:t>
            </w:r>
            <w:r w:rsidR="00A03E57">
              <w:rPr>
                <w:webHidden/>
              </w:rPr>
              <w:fldChar w:fldCharType="end"/>
            </w:r>
          </w:hyperlink>
        </w:p>
        <w:p w14:paraId="51C6E156" w14:textId="5FC5EC20" w:rsidR="00C97BE9" w:rsidRDefault="0042177B">
          <w:pPr>
            <w:pStyle w:val="14"/>
            <w:tabs>
              <w:tab w:val="right" w:leader="dot" w:pos="1033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6931212">
            <w:r w:rsidR="00A03E57">
              <w:rPr>
                <w:webHidden/>
              </w:rPr>
              <w:fldChar w:fldCharType="begin"/>
            </w:r>
            <w:r w:rsidR="00A03E57">
              <w:rPr>
                <w:webHidden/>
              </w:rPr>
              <w:instrText>PAGEREF _Toc116931212 \h</w:instrText>
            </w:r>
            <w:r w:rsidR="00A03E57">
              <w:rPr>
                <w:webHidden/>
              </w:rPr>
            </w:r>
            <w:r w:rsidR="00A03E57">
              <w:rPr>
                <w:webHidden/>
              </w:rPr>
              <w:fldChar w:fldCharType="separate"/>
            </w:r>
            <w:r w:rsidR="00A03E57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A03E57">
              <w:rPr>
                <w:sz w:val="28"/>
                <w:szCs w:val="28"/>
              </w:rPr>
              <w:tab/>
            </w:r>
            <w:r w:rsidR="00C96EA4">
              <w:rPr>
                <w:sz w:val="28"/>
                <w:szCs w:val="28"/>
              </w:rPr>
              <w:t>48</w:t>
            </w:r>
            <w:r w:rsidR="00A03E57">
              <w:rPr>
                <w:webHidden/>
              </w:rPr>
              <w:fldChar w:fldCharType="end"/>
            </w:r>
          </w:hyperlink>
        </w:p>
        <w:p w14:paraId="55BF7D61" w14:textId="77777777" w:rsidR="00C97BE9" w:rsidRDefault="00A03E57">
          <w:pPr>
            <w:pStyle w:val="14"/>
            <w:tabs>
              <w:tab w:val="right" w:leader="dot" w:pos="10205"/>
            </w:tabs>
          </w:pPr>
          <w:r>
            <w:fldChar w:fldCharType="end"/>
          </w:r>
        </w:p>
      </w:sdtContent>
    </w:sdt>
    <w:p w14:paraId="2E39C39D" w14:textId="77777777" w:rsidR="00C97BE9" w:rsidRDefault="00C97BE9">
      <w:pPr>
        <w:widowControl/>
        <w:spacing w:after="200" w:line="276" w:lineRule="auto"/>
        <w:rPr>
          <w:b/>
          <w:color w:val="000000" w:themeColor="text1"/>
          <w:sz w:val="28"/>
          <w:szCs w:val="28"/>
        </w:rPr>
      </w:pPr>
    </w:p>
    <w:p w14:paraId="79121B8C" w14:textId="77777777" w:rsidR="00C97BE9" w:rsidRDefault="00A03E57">
      <w:pPr>
        <w:widowControl/>
        <w:spacing w:after="200" w:line="276" w:lineRule="auto"/>
        <w:rPr>
          <w:b/>
          <w:color w:val="000000" w:themeColor="text1"/>
          <w:sz w:val="28"/>
          <w:szCs w:val="28"/>
        </w:rPr>
      </w:pPr>
      <w:r>
        <w:br w:type="page"/>
      </w:r>
    </w:p>
    <w:p w14:paraId="46B7CEEF" w14:textId="77777777" w:rsidR="00C97BE9" w:rsidRDefault="00A03E57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Toc84922269"/>
      <w:bookmarkStart w:id="1" w:name="_Toc116931198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1. Наименование дисциплины</w:t>
      </w:r>
      <w:bookmarkEnd w:id="0"/>
      <w:bookmarkEnd w:id="1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148A7115" w14:textId="77777777" w:rsidR="00C97BE9" w:rsidRDefault="00A03E57">
      <w:pPr>
        <w:spacing w:line="360" w:lineRule="auto"/>
        <w:ind w:firstLine="709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Дисциплина «</w:t>
      </w:r>
      <w:r>
        <w:rPr>
          <w:color w:val="000000" w:themeColor="text1"/>
          <w:sz w:val="28"/>
          <w:szCs w:val="28"/>
        </w:rPr>
        <w:t>Модели и сервисы электронного правительства».</w:t>
      </w:r>
    </w:p>
    <w:p w14:paraId="1E20E655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" w:name="_Toc84922270"/>
      <w:bookmarkStart w:id="3" w:name="_Toc116931199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</w:p>
    <w:p w14:paraId="6F310B17" w14:textId="77777777" w:rsidR="00C97BE9" w:rsidRDefault="00A03E57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результате освоения содержания дисциплины «Модели и сервисы электронного правительства» студент должен обладать следующими компетенциями:</w:t>
      </w:r>
    </w:p>
    <w:p w14:paraId="478364BF" w14:textId="77777777" w:rsidR="006425C7" w:rsidRDefault="006425C7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Таблица 1         </w:t>
      </w:r>
    </w:p>
    <w:tbl>
      <w:tblPr>
        <w:tblStyle w:val="aff3"/>
        <w:tblW w:w="5000" w:type="pct"/>
        <w:tblLook w:val="04A0" w:firstRow="1" w:lastRow="0" w:firstColumn="1" w:lastColumn="0" w:noHBand="0" w:noVBand="1"/>
      </w:tblPr>
      <w:tblGrid>
        <w:gridCol w:w="1246"/>
        <w:gridCol w:w="2458"/>
        <w:gridCol w:w="3210"/>
        <w:gridCol w:w="3424"/>
      </w:tblGrid>
      <w:tr w:rsidR="00C97BE9" w14:paraId="305BF4CD" w14:textId="77777777" w:rsidTr="00136DE6">
        <w:tc>
          <w:tcPr>
            <w:tcW w:w="1246" w:type="dxa"/>
          </w:tcPr>
          <w:p w14:paraId="16BCC2BD" w14:textId="77777777" w:rsidR="00C97BE9" w:rsidRPr="00E4135E" w:rsidRDefault="00A03E57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4135E">
              <w:rPr>
                <w:b/>
                <w:sz w:val="24"/>
                <w:szCs w:val="24"/>
              </w:rPr>
              <w:t xml:space="preserve">Код </w:t>
            </w:r>
            <w:proofErr w:type="spellStart"/>
            <w:r w:rsidRPr="00E4135E">
              <w:rPr>
                <w:b/>
                <w:sz w:val="24"/>
                <w:szCs w:val="24"/>
              </w:rPr>
              <w:t>компетен</w:t>
            </w:r>
            <w:proofErr w:type="spellEnd"/>
          </w:p>
          <w:p w14:paraId="62878DD9" w14:textId="77777777" w:rsidR="00C97BE9" w:rsidRPr="00E4135E" w:rsidRDefault="00A03E57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r w:rsidRPr="00E4135E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458" w:type="dxa"/>
          </w:tcPr>
          <w:p w14:paraId="055998B9" w14:textId="77777777" w:rsidR="00C97BE9" w:rsidRPr="00E4135E" w:rsidRDefault="00A03E57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4135E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10" w:type="dxa"/>
          </w:tcPr>
          <w:p w14:paraId="5944B158" w14:textId="77777777" w:rsidR="00C97BE9" w:rsidRPr="00E4135E" w:rsidRDefault="00A03E57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4135E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24" w:type="dxa"/>
          </w:tcPr>
          <w:p w14:paraId="3B546964" w14:textId="77777777" w:rsidR="00C97BE9" w:rsidRPr="00E4135E" w:rsidRDefault="00A03E57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4135E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4135E" w14:paraId="552F57EE" w14:textId="77777777" w:rsidTr="006869D3">
        <w:tc>
          <w:tcPr>
            <w:tcW w:w="10338" w:type="dxa"/>
            <w:gridSpan w:val="4"/>
          </w:tcPr>
          <w:p w14:paraId="52CB1D49" w14:textId="77777777" w:rsidR="00E4135E" w:rsidRPr="008D7366" w:rsidRDefault="00E4135E" w:rsidP="00E4135E">
            <w:pPr>
              <w:tabs>
                <w:tab w:val="left" w:pos="540"/>
              </w:tabs>
              <w:contextualSpacing/>
              <w:rPr>
                <w:i/>
                <w:sz w:val="22"/>
                <w:szCs w:val="22"/>
              </w:rPr>
            </w:pPr>
            <w:r w:rsidRPr="008D7366">
              <w:rPr>
                <w:i/>
                <w:sz w:val="22"/>
                <w:szCs w:val="22"/>
              </w:rPr>
              <w:t>Для ОП «Экономика и финансы»</w:t>
            </w:r>
          </w:p>
        </w:tc>
      </w:tr>
      <w:tr w:rsidR="00E4135E" w14:paraId="62E36A52" w14:textId="77777777" w:rsidTr="00136DE6">
        <w:tc>
          <w:tcPr>
            <w:tcW w:w="1246" w:type="dxa"/>
            <w:vMerge w:val="restart"/>
          </w:tcPr>
          <w:p w14:paraId="144D1A35" w14:textId="77777777" w:rsid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</w:tc>
        <w:tc>
          <w:tcPr>
            <w:tcW w:w="2458" w:type="dxa"/>
            <w:vMerge w:val="restart"/>
          </w:tcPr>
          <w:p w14:paraId="6CF32770" w14:textId="77777777" w:rsidR="00E4135E" w:rsidRDefault="00E4135E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3210" w:type="dxa"/>
          </w:tcPr>
          <w:p w14:paraId="473CD8C4" w14:textId="77777777" w:rsidR="00E4135E" w:rsidRDefault="00E4135E" w:rsidP="006425C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  <w:p w14:paraId="0454B265" w14:textId="77777777" w:rsidR="00E4135E" w:rsidRDefault="00E4135E" w:rsidP="006425C7">
            <w:pPr>
              <w:shd w:val="clear" w:color="auto" w:fill="FFFFFF"/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3424" w:type="dxa"/>
          </w:tcPr>
          <w:p w14:paraId="404C8257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rFonts w:eastAsia="Calibri"/>
                <w:iCs/>
                <w:sz w:val="24"/>
                <w:szCs w:val="24"/>
              </w:rPr>
              <w:t>основные методы и средства получения, представления, хранения и обработки данных</w:t>
            </w:r>
          </w:p>
          <w:p w14:paraId="52311F8B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iCs/>
                <w:color w:val="000000" w:themeColor="text1"/>
                <w:sz w:val="24"/>
                <w:szCs w:val="24"/>
              </w:rPr>
            </w:pPr>
          </w:p>
          <w:p w14:paraId="4193EC77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Уметь: применять </w:t>
            </w:r>
            <w:r>
              <w:rPr>
                <w:rFonts w:eastAsia="Calibri"/>
                <w:iCs/>
                <w:sz w:val="24"/>
                <w:szCs w:val="24"/>
              </w:rPr>
              <w:t>основные методы и средства получения, представления, хранения и обработки данных</w:t>
            </w:r>
          </w:p>
        </w:tc>
      </w:tr>
      <w:tr w:rsidR="00E4135E" w14:paraId="750C30A2" w14:textId="77777777" w:rsidTr="00136DE6">
        <w:tc>
          <w:tcPr>
            <w:tcW w:w="1246" w:type="dxa"/>
            <w:vMerge/>
          </w:tcPr>
          <w:p w14:paraId="4972A481" w14:textId="77777777" w:rsidR="00E4135E" w:rsidRP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4E1DC519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10" w:type="dxa"/>
          </w:tcPr>
          <w:p w14:paraId="671F40EC" w14:textId="77777777" w:rsidR="00E4135E" w:rsidRDefault="00E4135E" w:rsidP="006425C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  <w:p w14:paraId="350A8CB4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24" w:type="dxa"/>
          </w:tcPr>
          <w:p w14:paraId="70C4AF9A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Знать: основы работы в профессиональных пакетах прикладных программ </w:t>
            </w:r>
          </w:p>
          <w:p w14:paraId="44919B75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2105C2BA" w14:textId="77777777" w:rsidR="00E4135E" w:rsidRPr="00E4135E" w:rsidRDefault="00E4135E" w:rsidP="00723F2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Уметь: использовать профессиональные пакеты прикладных программ при решении профессиональных задач</w:t>
            </w:r>
          </w:p>
        </w:tc>
      </w:tr>
      <w:tr w:rsidR="00E4135E" w14:paraId="2AA67E01" w14:textId="77777777" w:rsidTr="00136DE6">
        <w:tc>
          <w:tcPr>
            <w:tcW w:w="1246" w:type="dxa"/>
            <w:vMerge/>
          </w:tcPr>
          <w:p w14:paraId="6FB2B999" w14:textId="77777777" w:rsidR="00E4135E" w:rsidRP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36872170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10" w:type="dxa"/>
          </w:tcPr>
          <w:p w14:paraId="791A8D17" w14:textId="77777777" w:rsidR="00E4135E" w:rsidRDefault="00E4135E" w:rsidP="006425C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0AA3AF88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24" w:type="dxa"/>
          </w:tcPr>
          <w:p w14:paraId="4491B7C4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Знать: состав профессиональных пакетов прикладных программ в сфере электронного правительства</w:t>
            </w:r>
          </w:p>
          <w:p w14:paraId="2543BF5C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3310E824" w14:textId="77777777" w:rsidR="00E4135E" w:rsidRPr="00E4135E" w:rsidRDefault="00E4135E" w:rsidP="00723F2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Уметь: выбирать профессиональные пакеты прикладных программ </w:t>
            </w:r>
            <w:r>
              <w:rPr>
                <w:rFonts w:eastAsia="Calibri"/>
                <w:sz w:val="24"/>
                <w:szCs w:val="24"/>
              </w:rPr>
              <w:t>в зависимости от решаемой задачи</w:t>
            </w:r>
          </w:p>
        </w:tc>
      </w:tr>
      <w:tr w:rsidR="00E4135E" w14:paraId="717261D5" w14:textId="77777777" w:rsidTr="00136DE6">
        <w:tc>
          <w:tcPr>
            <w:tcW w:w="1246" w:type="dxa"/>
            <w:vMerge/>
          </w:tcPr>
          <w:p w14:paraId="503CA66F" w14:textId="77777777" w:rsidR="00E4135E" w:rsidRP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41C9C166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10" w:type="dxa"/>
          </w:tcPr>
          <w:p w14:paraId="740D2E0F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424" w:type="dxa"/>
          </w:tcPr>
          <w:p w14:paraId="38ACE4A5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Знать: содержание профессиональных пакетов прикладных программ</w:t>
            </w:r>
          </w:p>
          <w:p w14:paraId="5BCC56B2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4926D2D0" w14:textId="77777777" w:rsidR="00E4135E" w:rsidRPr="00E4135E" w:rsidRDefault="00E4135E" w:rsidP="00723F2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Уметь: использовать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профессиональные пакеты прикладных программ </w:t>
            </w:r>
            <w:r>
              <w:rPr>
                <w:rFonts w:eastAsia="Calibri"/>
                <w:sz w:val="24"/>
                <w:szCs w:val="24"/>
              </w:rPr>
              <w:t>для решения конкретных прикладных задач</w:t>
            </w:r>
          </w:p>
        </w:tc>
      </w:tr>
      <w:tr w:rsidR="00E4135E" w14:paraId="37016E78" w14:textId="77777777" w:rsidTr="00136DE6">
        <w:tc>
          <w:tcPr>
            <w:tcW w:w="1246" w:type="dxa"/>
            <w:vMerge w:val="restart"/>
          </w:tcPr>
          <w:p w14:paraId="4C201446" w14:textId="77777777" w:rsid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458" w:type="dxa"/>
            <w:vMerge w:val="restart"/>
          </w:tcPr>
          <w:p w14:paraId="05B6B0DA" w14:textId="77777777" w:rsidR="00E4135E" w:rsidRDefault="00E4135E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3210" w:type="dxa"/>
          </w:tcPr>
          <w:p w14:paraId="4CAB527E" w14:textId="77777777" w:rsidR="00E4135E" w:rsidRDefault="00E4135E" w:rsidP="006425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6388878F" w14:textId="77777777" w:rsidR="00E4135E" w:rsidRDefault="00E4135E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3424" w:type="dxa"/>
          </w:tcPr>
          <w:p w14:paraId="07C56659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содержание и логику проведения анализа деятельности органов власти по формированию инфраструктуры электронного правительства</w:t>
            </w:r>
          </w:p>
          <w:p w14:paraId="3AF41F4D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4261A4F0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проводить анализ деятельности органов власти по формированию инфраструктуры электронного правительства</w:t>
            </w:r>
          </w:p>
        </w:tc>
      </w:tr>
      <w:tr w:rsidR="00E4135E" w14:paraId="5F71BC4A" w14:textId="77777777" w:rsidTr="00136DE6">
        <w:tc>
          <w:tcPr>
            <w:tcW w:w="1246" w:type="dxa"/>
            <w:vMerge/>
          </w:tcPr>
          <w:p w14:paraId="4CF7BEEB" w14:textId="77777777" w:rsidR="00E4135E" w:rsidRPr="00E4135E" w:rsidRDefault="00E4135E" w:rsidP="00E4135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57642898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10" w:type="dxa"/>
          </w:tcPr>
          <w:p w14:paraId="38762649" w14:textId="77777777" w:rsidR="00E4135E" w:rsidRPr="00E4135E" w:rsidRDefault="00E4135E" w:rsidP="006425C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424" w:type="dxa"/>
          </w:tcPr>
          <w:p w14:paraId="27A79AE8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инструменты автоматизации принятия управленческих решений </w:t>
            </w:r>
          </w:p>
          <w:p w14:paraId="63EE8EB2" w14:textId="77777777" w:rsidR="00E4135E" w:rsidRDefault="00E4135E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51E52964" w14:textId="77777777" w:rsidR="00E4135E" w:rsidRPr="00E4135E" w:rsidRDefault="00E4135E" w:rsidP="00723F2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выбирать инструменты автоматизации для решения профессиональных задач в условиях неопределенности</w:t>
            </w:r>
          </w:p>
        </w:tc>
      </w:tr>
      <w:tr w:rsidR="008D7366" w14:paraId="2F8474FF" w14:textId="77777777" w:rsidTr="006869D3">
        <w:tc>
          <w:tcPr>
            <w:tcW w:w="10338" w:type="dxa"/>
            <w:gridSpan w:val="4"/>
          </w:tcPr>
          <w:p w14:paraId="2951505B" w14:textId="77777777" w:rsidR="008D7366" w:rsidRPr="008D7366" w:rsidRDefault="008D7366" w:rsidP="00723F2B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8D7366">
              <w:rPr>
                <w:i/>
                <w:sz w:val="22"/>
                <w:szCs w:val="22"/>
              </w:rPr>
              <w:t>Профиль: «Государственные и муниципальные финансы», (о), (</w:t>
            </w:r>
            <w:proofErr w:type="spellStart"/>
            <w:r w:rsidRPr="008D7366">
              <w:rPr>
                <w:i/>
                <w:sz w:val="22"/>
                <w:szCs w:val="22"/>
              </w:rPr>
              <w:t>озо</w:t>
            </w:r>
            <w:proofErr w:type="spellEnd"/>
            <w:r w:rsidRPr="008D7366">
              <w:rPr>
                <w:i/>
                <w:sz w:val="22"/>
                <w:szCs w:val="22"/>
              </w:rPr>
              <w:t>-ИОО)</w:t>
            </w:r>
          </w:p>
        </w:tc>
      </w:tr>
      <w:tr w:rsidR="00C97BE9" w14:paraId="217D1791" w14:textId="77777777" w:rsidTr="00136DE6">
        <w:tc>
          <w:tcPr>
            <w:tcW w:w="1246" w:type="dxa"/>
            <w:vMerge w:val="restart"/>
          </w:tcPr>
          <w:p w14:paraId="07892E7C" w14:textId="77777777" w:rsidR="00C97BE9" w:rsidRPr="00351FC2" w:rsidRDefault="00A03E5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</w:tc>
        <w:tc>
          <w:tcPr>
            <w:tcW w:w="2458" w:type="dxa"/>
            <w:vMerge w:val="restart"/>
          </w:tcPr>
          <w:p w14:paraId="34C90857" w14:textId="77777777" w:rsidR="00C97BE9" w:rsidRPr="00351FC2" w:rsidRDefault="00A03E57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3210" w:type="dxa"/>
          </w:tcPr>
          <w:p w14:paraId="1F51BB6A" w14:textId="77777777" w:rsidR="00C97BE9" w:rsidRPr="00351FC2" w:rsidRDefault="00A03E57" w:rsidP="006425C7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1. 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политики.</w:t>
            </w:r>
          </w:p>
          <w:p w14:paraId="1D8F81C4" w14:textId="77777777" w:rsidR="00C97BE9" w:rsidRPr="00351FC2" w:rsidRDefault="00C97BE9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2571EEC8" w14:textId="77777777" w:rsidR="00C97BE9" w:rsidRPr="00351FC2" w:rsidRDefault="00A03E57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информацию об </w:t>
            </w:r>
            <w:r w:rsidRPr="00351FC2">
              <w:rPr>
                <w:sz w:val="24"/>
                <w:szCs w:val="24"/>
              </w:rPr>
              <w:t>основных параметрах социально-экономического развития публично-правового образования, исполнения бюджетов бюджетной системы</w:t>
            </w:r>
          </w:p>
          <w:p w14:paraId="1EE23970" w14:textId="77777777" w:rsidR="00C97BE9" w:rsidRPr="00351FC2" w:rsidRDefault="00C97BE9" w:rsidP="00723F2B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</w:p>
          <w:p w14:paraId="67C23BCD" w14:textId="77777777" w:rsidR="00C97BE9" w:rsidRPr="00351FC2" w:rsidRDefault="00A03E57" w:rsidP="00723F2B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систематизировать, анализировать и оценивать информацию из государственных информационных систем об </w:t>
            </w:r>
            <w:r w:rsidRPr="00351FC2">
              <w:rPr>
                <w:sz w:val="24"/>
                <w:szCs w:val="24"/>
              </w:rPr>
              <w:t>основных параметрах социально-экономического развития публично-правового образования, исполнения бюджетов бюджетной системы</w:t>
            </w:r>
          </w:p>
        </w:tc>
      </w:tr>
      <w:tr w:rsidR="00C97BE9" w14:paraId="39C89721" w14:textId="77777777" w:rsidTr="00136DE6">
        <w:tc>
          <w:tcPr>
            <w:tcW w:w="1246" w:type="dxa"/>
            <w:vMerge/>
          </w:tcPr>
          <w:p w14:paraId="56FDE553" w14:textId="77777777" w:rsidR="00C97BE9" w:rsidRPr="00351FC2" w:rsidRDefault="00C97BE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65537E36" w14:textId="77777777" w:rsidR="00C97BE9" w:rsidRPr="00351FC2" w:rsidRDefault="00C97BE9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4F1DCE62" w14:textId="77777777" w:rsidR="00C97BE9" w:rsidRPr="00351FC2" w:rsidRDefault="00A03E57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 Применяет профессиональные знания для 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3424" w:type="dxa"/>
          </w:tcPr>
          <w:p w14:paraId="45836D9A" w14:textId="77777777" w:rsidR="00C97BE9" w:rsidRPr="00351FC2" w:rsidRDefault="00A03E57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основы прогнозирования </w:t>
            </w:r>
            <w:r w:rsidRPr="00351FC2">
              <w:rPr>
                <w:sz w:val="24"/>
                <w:szCs w:val="24"/>
              </w:rPr>
              <w:t>результатов реализации бюджетно-налоговой и долговой политики на среднесрочную перспективу</w:t>
            </w:r>
          </w:p>
          <w:p w14:paraId="5E108B47" w14:textId="77777777" w:rsidR="00C97BE9" w:rsidRPr="00351FC2" w:rsidRDefault="00C97BE9" w:rsidP="00723F2B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</w:p>
          <w:p w14:paraId="3BBC16EF" w14:textId="77777777" w:rsidR="00C97BE9" w:rsidRPr="00351FC2" w:rsidRDefault="00A03E57" w:rsidP="00723F2B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прогнозировать </w:t>
            </w:r>
            <w:r w:rsidRPr="00351FC2">
              <w:rPr>
                <w:iCs/>
                <w:sz w:val="24"/>
                <w:szCs w:val="24"/>
              </w:rPr>
              <w:lastRenderedPageBreak/>
              <w:t>результаты реализации бюджетно-налоговой и долговой политики на среднесрочную перспективу с использованием данных государственных информационных систем</w:t>
            </w:r>
          </w:p>
        </w:tc>
      </w:tr>
      <w:tr w:rsidR="008D7366" w14:paraId="355FB1F0" w14:textId="77777777" w:rsidTr="006869D3">
        <w:tc>
          <w:tcPr>
            <w:tcW w:w="10338" w:type="dxa"/>
            <w:gridSpan w:val="4"/>
          </w:tcPr>
          <w:p w14:paraId="5F5AB1B1" w14:textId="77777777" w:rsidR="008D7366" w:rsidRPr="00351FC2" w:rsidRDefault="008D7366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2"/>
                <w:szCs w:val="22"/>
              </w:rPr>
            </w:pPr>
            <w:r w:rsidRPr="00351FC2">
              <w:rPr>
                <w:i/>
                <w:iCs/>
                <w:sz w:val="22"/>
                <w:szCs w:val="22"/>
              </w:rPr>
              <w:lastRenderedPageBreak/>
              <w:t>Профиль: «Управление финансовыми рисками и страхование»</w:t>
            </w:r>
          </w:p>
        </w:tc>
      </w:tr>
      <w:tr w:rsidR="008D7366" w14:paraId="07BC3ACD" w14:textId="77777777" w:rsidTr="00136DE6">
        <w:tc>
          <w:tcPr>
            <w:tcW w:w="1246" w:type="dxa"/>
            <w:vMerge w:val="restart"/>
          </w:tcPr>
          <w:p w14:paraId="333A0779" w14:textId="77777777" w:rsidR="008D7366" w:rsidRPr="00351FC2" w:rsidRDefault="008D736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ПКП-2</w:t>
            </w:r>
          </w:p>
        </w:tc>
        <w:tc>
          <w:tcPr>
            <w:tcW w:w="2458" w:type="dxa"/>
            <w:vMerge w:val="restart"/>
          </w:tcPr>
          <w:p w14:paraId="543D8B24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rFonts w:eastAsia="Calibri"/>
                <w:sz w:val="24"/>
                <w:szCs w:val="24"/>
              </w:rPr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3210" w:type="dxa"/>
          </w:tcPr>
          <w:p w14:paraId="580FCA47" w14:textId="77777777" w:rsidR="008D7366" w:rsidRPr="00351FC2" w:rsidRDefault="008D7366" w:rsidP="006425C7">
            <w:pPr>
              <w:pStyle w:val="Style2"/>
              <w:spacing w:line="240" w:lineRule="auto"/>
              <w:ind w:firstLine="0"/>
              <w:jc w:val="left"/>
            </w:pPr>
            <w:r w:rsidRPr="00351FC2">
              <w:t>1.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  <w:p w14:paraId="70CFFCB4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0F2A40CF" w14:textId="1B3E3AE1" w:rsidR="00600173" w:rsidRPr="00351FC2" w:rsidRDefault="00600173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состоянии страхового рынка и развитии национальной экономики</w:t>
            </w:r>
          </w:p>
          <w:p w14:paraId="6305069C" w14:textId="77777777" w:rsidR="00600173" w:rsidRPr="00351FC2" w:rsidRDefault="00600173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761E6958" w14:textId="02AC9319" w:rsidR="008D7366" w:rsidRPr="00351FC2" w:rsidRDefault="00600173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страхового рынка в сопоставлении с уровнем развитии национальной экономики на основе информации, полученной через сервисы электронного правительства</w:t>
            </w:r>
          </w:p>
        </w:tc>
      </w:tr>
      <w:tr w:rsidR="008D7366" w14:paraId="4E252628" w14:textId="77777777" w:rsidTr="00136DE6">
        <w:tc>
          <w:tcPr>
            <w:tcW w:w="1246" w:type="dxa"/>
            <w:vMerge/>
          </w:tcPr>
          <w:p w14:paraId="5B287841" w14:textId="77777777" w:rsidR="008D7366" w:rsidRPr="00351FC2" w:rsidRDefault="008D736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3A9A2EC7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480167FA" w14:textId="77777777" w:rsidR="008D7366" w:rsidRPr="00351FC2" w:rsidRDefault="008D7366" w:rsidP="006425C7">
            <w:pPr>
              <w:pStyle w:val="Style2"/>
              <w:spacing w:line="240" w:lineRule="auto"/>
              <w:ind w:firstLine="0"/>
              <w:jc w:val="left"/>
            </w:pPr>
            <w:r w:rsidRPr="00351FC2">
              <w:t>2. Разрабатывает, осваивает и внедряет программы продаж и использования страховых продуктов.</w:t>
            </w:r>
          </w:p>
          <w:p w14:paraId="78FEB9EF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72D35BF9" w14:textId="77777777" w:rsidR="008D7366" w:rsidRPr="00351FC2" w:rsidRDefault="00600173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состоянии страхового рынка</w:t>
            </w:r>
            <w:r w:rsidR="00DE02EC" w:rsidRPr="00351FC2">
              <w:rPr>
                <w:sz w:val="24"/>
                <w:szCs w:val="24"/>
              </w:rPr>
              <w:t xml:space="preserve"> для разработки программ продаж и страховых продуктов</w:t>
            </w:r>
          </w:p>
          <w:p w14:paraId="6625FA9C" w14:textId="77777777" w:rsidR="00DE02EC" w:rsidRPr="00351FC2" w:rsidRDefault="00DE02EC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5F2FF70A" w14:textId="6387A731" w:rsidR="00DE02EC" w:rsidRPr="00351FC2" w:rsidRDefault="00DE02EC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страхового рынка на основе информации, полученной через сервисы электронного правительства, для разработки программ продаж и страховых продуктов</w:t>
            </w:r>
          </w:p>
        </w:tc>
      </w:tr>
      <w:tr w:rsidR="008D7366" w14:paraId="55AEEB64" w14:textId="77777777" w:rsidTr="00136DE6">
        <w:tc>
          <w:tcPr>
            <w:tcW w:w="1246" w:type="dxa"/>
            <w:vMerge/>
          </w:tcPr>
          <w:p w14:paraId="0235991D" w14:textId="77777777" w:rsidR="008D7366" w:rsidRPr="00351FC2" w:rsidRDefault="008D736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5D3F9313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6AFA19D1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3. Определяет формы и методы контроля </w:t>
            </w:r>
            <w:r w:rsidRPr="00351FC2">
              <w:rPr>
                <w:rFonts w:eastAsia="Calibri"/>
                <w:sz w:val="24"/>
                <w:szCs w:val="24"/>
              </w:rPr>
              <w:t>реализации программы страхования.</w:t>
            </w:r>
          </w:p>
        </w:tc>
        <w:tc>
          <w:tcPr>
            <w:tcW w:w="3424" w:type="dxa"/>
          </w:tcPr>
          <w:p w14:paraId="33DD2334" w14:textId="7D93F6CE" w:rsidR="00DE02EC" w:rsidRPr="00351FC2" w:rsidRDefault="00DE02EC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состоянии страхового рынка для оценки реализации программ страхования</w:t>
            </w:r>
          </w:p>
          <w:p w14:paraId="1DD551E8" w14:textId="77777777" w:rsidR="00DE02EC" w:rsidRPr="00351FC2" w:rsidRDefault="00DE02EC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17BD5692" w14:textId="5A0C1D85" w:rsidR="008D7366" w:rsidRPr="00351FC2" w:rsidRDefault="00DE02EC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страхового рынка на основе информации, полученной через сервисы электронного правительства, для оценки реализации программ страхования</w:t>
            </w:r>
          </w:p>
        </w:tc>
      </w:tr>
      <w:tr w:rsidR="008D7366" w14:paraId="55509E37" w14:textId="77777777" w:rsidTr="006869D3">
        <w:tc>
          <w:tcPr>
            <w:tcW w:w="10338" w:type="dxa"/>
            <w:gridSpan w:val="4"/>
          </w:tcPr>
          <w:p w14:paraId="328938B1" w14:textId="77777777" w:rsidR="008D7366" w:rsidRPr="00351FC2" w:rsidRDefault="008D7366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t>Профиль: «Государственный финансовый контроль»</w:t>
            </w:r>
          </w:p>
        </w:tc>
      </w:tr>
      <w:tr w:rsidR="008D7366" w14:paraId="73876219" w14:textId="77777777" w:rsidTr="00136DE6">
        <w:tc>
          <w:tcPr>
            <w:tcW w:w="1246" w:type="dxa"/>
            <w:vMerge w:val="restart"/>
          </w:tcPr>
          <w:p w14:paraId="10D27B80" w14:textId="77777777" w:rsidR="008D7366" w:rsidRPr="00351FC2" w:rsidRDefault="008D736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2458" w:type="dxa"/>
            <w:vMerge w:val="restart"/>
          </w:tcPr>
          <w:p w14:paraId="75D896F8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осуществлять методическое сопровождение финансового контроля</w:t>
            </w:r>
          </w:p>
        </w:tc>
        <w:tc>
          <w:tcPr>
            <w:tcW w:w="3210" w:type="dxa"/>
          </w:tcPr>
          <w:p w14:paraId="11248E26" w14:textId="77777777" w:rsidR="008D7366" w:rsidRPr="00351FC2" w:rsidRDefault="008D7366" w:rsidP="006425C7">
            <w:pPr>
              <w:pStyle w:val="af9"/>
              <w:widowControl/>
              <w:numPr>
                <w:ilvl w:val="0"/>
                <w:numId w:val="6"/>
              </w:numPr>
              <w:suppressAutoHyphens w:val="0"/>
              <w:ind w:left="0" w:firstLine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Применяет знания организации финансового контроля (аудита) для решения профессиональных задач.</w:t>
            </w:r>
          </w:p>
          <w:p w14:paraId="426E0A91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48A0142D" w14:textId="60C8E0F5" w:rsidR="00DE02EC" w:rsidRPr="00351FC2" w:rsidRDefault="00DE02EC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об организации финансового контроля (аудита)</w:t>
            </w:r>
          </w:p>
          <w:p w14:paraId="4032D691" w14:textId="77777777" w:rsidR="00DE02EC" w:rsidRPr="00351FC2" w:rsidRDefault="00DE02EC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12983073" w14:textId="18B6BEB3" w:rsidR="008D7366" w:rsidRPr="00351FC2" w:rsidRDefault="00DE02EC" w:rsidP="00723F2B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применять информацию об организации финансового контроля (аудита), полученную через сервисы электронного правительства,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решения профессиональных задач</w:t>
            </w:r>
          </w:p>
        </w:tc>
      </w:tr>
      <w:tr w:rsidR="008D7366" w14:paraId="39FECEA0" w14:textId="77777777" w:rsidTr="00136DE6">
        <w:tc>
          <w:tcPr>
            <w:tcW w:w="1246" w:type="dxa"/>
            <w:vMerge/>
          </w:tcPr>
          <w:p w14:paraId="2BCB4D5F" w14:textId="77777777" w:rsidR="008D7366" w:rsidRPr="00351FC2" w:rsidRDefault="008D736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31640BC1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6623C793" w14:textId="77777777" w:rsidR="008D7366" w:rsidRPr="00351FC2" w:rsidRDefault="008D7366" w:rsidP="006425C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2. Владеет приемами разработки методологической базы, методик и регламентов для сопровождения организации финансового контроля.</w:t>
            </w:r>
          </w:p>
        </w:tc>
        <w:tc>
          <w:tcPr>
            <w:tcW w:w="3424" w:type="dxa"/>
          </w:tcPr>
          <w:p w14:paraId="073C07AF" w14:textId="54713568" w:rsidR="00DE02EC" w:rsidRPr="00351FC2" w:rsidRDefault="00DE02EC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методологии финансового контроля (аудита)</w:t>
            </w:r>
          </w:p>
          <w:p w14:paraId="24FF6731" w14:textId="77777777" w:rsidR="00DE02EC" w:rsidRPr="00351FC2" w:rsidRDefault="00DE02EC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05AC31CA" w14:textId="630E7902" w:rsidR="008D7366" w:rsidRPr="00351FC2" w:rsidRDefault="00DE02EC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применять информацию о методологии финансового контроля (аудита), полученную через сервисы электронного правительства,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решения профессиональных задач</w:t>
            </w:r>
          </w:p>
        </w:tc>
      </w:tr>
      <w:tr w:rsidR="008D7366" w14:paraId="4843B7D1" w14:textId="77777777" w:rsidTr="006869D3">
        <w:tc>
          <w:tcPr>
            <w:tcW w:w="10338" w:type="dxa"/>
            <w:gridSpan w:val="4"/>
          </w:tcPr>
          <w:p w14:paraId="7F49AB76" w14:textId="77777777" w:rsidR="008D7366" w:rsidRPr="00351FC2" w:rsidRDefault="008D7366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iCs/>
                <w:sz w:val="22"/>
                <w:szCs w:val="22"/>
              </w:rPr>
              <w:t>Профиль: «Казначейское дело»</w:t>
            </w:r>
          </w:p>
        </w:tc>
      </w:tr>
      <w:tr w:rsidR="00657602" w14:paraId="7EF45FF0" w14:textId="77777777" w:rsidTr="00136DE6">
        <w:tc>
          <w:tcPr>
            <w:tcW w:w="1246" w:type="dxa"/>
            <w:vMerge w:val="restart"/>
          </w:tcPr>
          <w:p w14:paraId="68EFA0C5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ПКП-3</w:t>
            </w:r>
          </w:p>
        </w:tc>
        <w:tc>
          <w:tcPr>
            <w:tcW w:w="2458" w:type="dxa"/>
            <w:vMerge w:val="restart"/>
          </w:tcPr>
          <w:p w14:paraId="4BF78938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применять инструменты управления ликвидностью в государственном и корпоративном секторах экономики</w:t>
            </w:r>
          </w:p>
        </w:tc>
        <w:tc>
          <w:tcPr>
            <w:tcW w:w="3210" w:type="dxa"/>
          </w:tcPr>
          <w:p w14:paraId="72581982" w14:textId="1D8918D9" w:rsidR="00657602" w:rsidRPr="00351FC2" w:rsidRDefault="006837E4" w:rsidP="00B74052">
            <w:pPr>
              <w:pStyle w:val="af9"/>
              <w:widowControl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 xml:space="preserve">1. </w:t>
            </w:r>
            <w:r w:rsidR="00657602" w:rsidRPr="00351FC2">
              <w:rPr>
                <w:sz w:val="24"/>
                <w:szCs w:val="24"/>
              </w:rPr>
              <w:t xml:space="preserve">Владеет инструментарием по управлению ликвидностью </w:t>
            </w:r>
            <w:r w:rsidR="00657602"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государственном и корпоративном секторах экономики</w:t>
            </w:r>
          </w:p>
          <w:p w14:paraId="38D78D35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24" w:type="dxa"/>
          </w:tcPr>
          <w:p w14:paraId="544638F7" w14:textId="77777777" w:rsidR="00657602" w:rsidRPr="00351FC2" w:rsidRDefault="00657602" w:rsidP="00723F2B">
            <w:pPr>
              <w:pStyle w:val="af9"/>
              <w:widowControl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об основных параметрах ликвидности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государственном и корпоративном секторах экономики</w:t>
            </w:r>
          </w:p>
          <w:p w14:paraId="5A1A7D7C" w14:textId="250440F6" w:rsidR="00657602" w:rsidRPr="00351FC2" w:rsidRDefault="00657602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454CDD81" w14:textId="77777777" w:rsidR="00657602" w:rsidRPr="00351FC2" w:rsidRDefault="00657602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40510332" w14:textId="4A68CF66" w:rsidR="00657602" w:rsidRPr="00351FC2" w:rsidRDefault="00657602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применять информацию об основных параметрах ликвидности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государственном и корпоративном секторах экономики</w:t>
            </w:r>
            <w:r w:rsidRPr="00351FC2">
              <w:rPr>
                <w:sz w:val="24"/>
                <w:szCs w:val="24"/>
              </w:rPr>
              <w:t xml:space="preserve">, полученную через сервисы электронного правительства,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для решения профессиональных задач </w:t>
            </w:r>
            <w:r w:rsidRPr="00351FC2">
              <w:rPr>
                <w:sz w:val="24"/>
                <w:szCs w:val="24"/>
              </w:rPr>
              <w:t>по управлению ликвидностью</w:t>
            </w:r>
          </w:p>
        </w:tc>
      </w:tr>
      <w:tr w:rsidR="00657602" w14:paraId="6CCCEFC4" w14:textId="77777777" w:rsidTr="00136DE6">
        <w:tc>
          <w:tcPr>
            <w:tcW w:w="1246" w:type="dxa"/>
            <w:vMerge/>
          </w:tcPr>
          <w:p w14:paraId="00118509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3B294DB6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3A9715BD" w14:textId="375173CD" w:rsidR="00657602" w:rsidRPr="00351FC2" w:rsidRDefault="008F465C" w:rsidP="008F465C">
            <w:pPr>
              <w:pStyle w:val="af9"/>
              <w:widowControl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2. </w:t>
            </w:r>
            <w:r w:rsidR="00657602"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Демонстрирует знания нормативных правовых актов, регулирующих организацию управления ликвидностью </w:t>
            </w:r>
          </w:p>
          <w:p w14:paraId="5129B3DF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24" w:type="dxa"/>
          </w:tcPr>
          <w:p w14:paraId="3F5C5B68" w14:textId="77777777" w:rsidR="00657602" w:rsidRPr="00351FC2" w:rsidRDefault="00657602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 для опубликования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нормативных правовых актов, регулирующих организацию управления ликвидностью</w:t>
            </w:r>
          </w:p>
          <w:p w14:paraId="027156BF" w14:textId="77777777" w:rsidR="00657602" w:rsidRPr="00351FC2" w:rsidRDefault="00657602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rFonts w:eastAsiaTheme="minorEastAsia"/>
                <w:iCs/>
                <w:sz w:val="24"/>
                <w:szCs w:val="24"/>
                <w:shd w:val="clear" w:color="auto" w:fill="FFFFFF"/>
              </w:rPr>
            </w:pPr>
          </w:p>
          <w:p w14:paraId="47E66567" w14:textId="45ED6B94" w:rsidR="00657602" w:rsidRPr="00351FC2" w:rsidRDefault="00657602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rFonts w:eastAsiaTheme="minorEastAsia"/>
                <w:iCs/>
                <w:sz w:val="24"/>
                <w:szCs w:val="24"/>
                <w:shd w:val="clear" w:color="auto" w:fill="FFFFFF"/>
              </w:rPr>
              <w:lastRenderedPageBreak/>
              <w:t xml:space="preserve">Уметь: использовать </w:t>
            </w:r>
            <w:r w:rsidRPr="00351FC2">
              <w:rPr>
                <w:sz w:val="24"/>
                <w:szCs w:val="24"/>
              </w:rPr>
              <w:t xml:space="preserve">сервисы электронного правительства для поиска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нормативных правовых актов, регулирующих организацию управления ликвидностью</w:t>
            </w:r>
          </w:p>
        </w:tc>
      </w:tr>
      <w:tr w:rsidR="00657602" w14:paraId="6870259C" w14:textId="77777777" w:rsidTr="00136DE6">
        <w:tc>
          <w:tcPr>
            <w:tcW w:w="1246" w:type="dxa"/>
            <w:vMerge/>
          </w:tcPr>
          <w:p w14:paraId="0D1719C2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4A43DC27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2861923F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3. Применяет казначейские технологии для эффективного управления денежными средствами.</w:t>
            </w:r>
          </w:p>
        </w:tc>
        <w:tc>
          <w:tcPr>
            <w:tcW w:w="3424" w:type="dxa"/>
          </w:tcPr>
          <w:p w14:paraId="319CFCF9" w14:textId="77777777" w:rsidR="00657602" w:rsidRPr="00351FC2" w:rsidRDefault="00657602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в том числе казначейские, используемые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эффективного управления денежными средствами</w:t>
            </w:r>
          </w:p>
          <w:p w14:paraId="4A407149" w14:textId="77777777" w:rsidR="00657602" w:rsidRPr="00351FC2" w:rsidRDefault="00657602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14:paraId="423438B4" w14:textId="3DAF2887" w:rsidR="00657602" w:rsidRPr="00351FC2" w:rsidRDefault="00657602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Уметь: использовать </w:t>
            </w:r>
            <w:r w:rsidRPr="00351FC2">
              <w:rPr>
                <w:iCs/>
                <w:sz w:val="24"/>
                <w:szCs w:val="24"/>
              </w:rPr>
              <w:t xml:space="preserve">государственные информационные системы, в том числе казначейские,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эффективного управления денежными средствами</w:t>
            </w:r>
          </w:p>
        </w:tc>
      </w:tr>
      <w:tr w:rsidR="00657602" w14:paraId="3F350766" w14:textId="77777777" w:rsidTr="006869D3">
        <w:tc>
          <w:tcPr>
            <w:tcW w:w="10338" w:type="dxa"/>
            <w:gridSpan w:val="4"/>
          </w:tcPr>
          <w:p w14:paraId="315FB1CE" w14:textId="77777777" w:rsidR="00657602" w:rsidRPr="00351FC2" w:rsidRDefault="00657602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t>Профиль: «Финансовые рынки и финтех»</w:t>
            </w:r>
          </w:p>
        </w:tc>
      </w:tr>
      <w:tr w:rsidR="00657602" w14:paraId="4A5B69C4" w14:textId="77777777" w:rsidTr="00136DE6">
        <w:tc>
          <w:tcPr>
            <w:tcW w:w="1246" w:type="dxa"/>
            <w:vMerge w:val="restart"/>
          </w:tcPr>
          <w:p w14:paraId="7069AC8B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</w:tc>
        <w:tc>
          <w:tcPr>
            <w:tcW w:w="2458" w:type="dxa"/>
            <w:vMerge w:val="restart"/>
          </w:tcPr>
          <w:p w14:paraId="210D3E31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3210" w:type="dxa"/>
          </w:tcPr>
          <w:p w14:paraId="1417B4A5" w14:textId="77777777" w:rsidR="00657602" w:rsidRPr="00351FC2" w:rsidRDefault="00657602" w:rsidP="00657602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51FC2">
              <w:rPr>
                <w:rFonts w:eastAsia="Calibri"/>
                <w:sz w:val="24"/>
                <w:szCs w:val="24"/>
              </w:rPr>
              <w:t>1. Владеет современным инструментарием анализа финансового рынка.</w:t>
            </w:r>
          </w:p>
          <w:p w14:paraId="6C79E56C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24" w:type="dxa"/>
          </w:tcPr>
          <w:p w14:paraId="5F1C72FF" w14:textId="78691A37" w:rsidR="009D428F" w:rsidRPr="00351FC2" w:rsidRDefault="009D428F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 состоянии финансового рынка </w:t>
            </w:r>
          </w:p>
          <w:p w14:paraId="61747F92" w14:textId="77777777" w:rsidR="009D428F" w:rsidRPr="00351FC2" w:rsidRDefault="009D428F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1B634504" w14:textId="7221F622" w:rsidR="00657602" w:rsidRPr="00351FC2" w:rsidRDefault="009D428F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финансового рынка на основе информации, полученной через сервисы электронного правительства</w:t>
            </w:r>
          </w:p>
        </w:tc>
      </w:tr>
      <w:tr w:rsidR="00657602" w14:paraId="731200AC" w14:textId="77777777" w:rsidTr="00136DE6">
        <w:tc>
          <w:tcPr>
            <w:tcW w:w="1246" w:type="dxa"/>
            <w:vMerge/>
          </w:tcPr>
          <w:p w14:paraId="2FF570B3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75F15D76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479B8149" w14:textId="77777777" w:rsidR="00657602" w:rsidRPr="00351FC2" w:rsidRDefault="00657602" w:rsidP="00657602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51FC2">
              <w:rPr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рынках.</w:t>
            </w:r>
          </w:p>
          <w:p w14:paraId="33BBAC74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424" w:type="dxa"/>
          </w:tcPr>
          <w:p w14:paraId="500C065A" w14:textId="6441090C" w:rsidR="00643688" w:rsidRPr="00351FC2" w:rsidRDefault="00643688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 состоянии и перспективах развития финансового рынка </w:t>
            </w:r>
          </w:p>
          <w:p w14:paraId="785C940B" w14:textId="77777777" w:rsidR="00643688" w:rsidRPr="00351FC2" w:rsidRDefault="00643688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41D3BD4D" w14:textId="32375CFB" w:rsidR="00657602" w:rsidRPr="00351FC2" w:rsidRDefault="00643688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формировать прогноз развития финансового рынка на основе информации, полученной через сервисы электронного правительства</w:t>
            </w:r>
          </w:p>
        </w:tc>
      </w:tr>
      <w:tr w:rsidR="00657602" w14:paraId="591729E6" w14:textId="77777777" w:rsidTr="006869D3">
        <w:tc>
          <w:tcPr>
            <w:tcW w:w="10338" w:type="dxa"/>
            <w:gridSpan w:val="4"/>
          </w:tcPr>
          <w:p w14:paraId="14B0AE30" w14:textId="77777777" w:rsidR="00657602" w:rsidRPr="00351FC2" w:rsidRDefault="00657602" w:rsidP="00723F2B">
            <w:pPr>
              <w:pStyle w:val="af9"/>
              <w:tabs>
                <w:tab w:val="left" w:pos="1710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t>Профиль: «Финансы и банковское дело»</w:t>
            </w:r>
          </w:p>
        </w:tc>
      </w:tr>
      <w:tr w:rsidR="00657602" w14:paraId="40BAE7FD" w14:textId="77777777" w:rsidTr="00136DE6">
        <w:tc>
          <w:tcPr>
            <w:tcW w:w="1246" w:type="dxa"/>
            <w:vMerge w:val="restart"/>
          </w:tcPr>
          <w:p w14:paraId="68AF3AD0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</w:tc>
        <w:tc>
          <w:tcPr>
            <w:tcW w:w="2458" w:type="dxa"/>
            <w:vMerge w:val="restart"/>
          </w:tcPr>
          <w:p w14:paraId="25702ABC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Способность выполнять профессиональные обязанности в процессе текущей деятельности институтов финансового рынка, финансовых </w:t>
            </w:r>
            <w:r w:rsidRPr="00351FC2">
              <w:rPr>
                <w:sz w:val="24"/>
                <w:szCs w:val="24"/>
              </w:rPr>
              <w:lastRenderedPageBreak/>
              <w:t>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3210" w:type="dxa"/>
          </w:tcPr>
          <w:p w14:paraId="5B243AB9" w14:textId="77777777" w:rsidR="00657602" w:rsidRPr="00351FC2" w:rsidRDefault="00657602" w:rsidP="00657602">
            <w:pPr>
              <w:pStyle w:val="af9"/>
              <w:widowControl/>
              <w:numPr>
                <w:ilvl w:val="0"/>
                <w:numId w:val="9"/>
              </w:numPr>
              <w:tabs>
                <w:tab w:val="left" w:pos="343"/>
              </w:tabs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 xml:space="preserve">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</w:t>
            </w:r>
            <w:r w:rsidRPr="00351FC2">
              <w:rPr>
                <w:sz w:val="24"/>
                <w:szCs w:val="24"/>
              </w:rPr>
              <w:lastRenderedPageBreak/>
              <w:t>финансовых органов, публично-правовых образований.</w:t>
            </w:r>
          </w:p>
          <w:p w14:paraId="17EDAF8A" w14:textId="77777777" w:rsidR="00657602" w:rsidRPr="00351FC2" w:rsidRDefault="00657602" w:rsidP="00657602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24" w:type="dxa"/>
          </w:tcPr>
          <w:p w14:paraId="4EAFF547" w14:textId="69062219" w:rsidR="00657602" w:rsidRPr="00351FC2" w:rsidRDefault="00E457D7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 xml:space="preserve">Знать: сервисы электронного правительства для использования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</w:t>
            </w:r>
            <w:r w:rsidRPr="00351FC2">
              <w:rPr>
                <w:sz w:val="24"/>
                <w:szCs w:val="24"/>
              </w:rPr>
              <w:lastRenderedPageBreak/>
              <w:t>образований</w:t>
            </w:r>
          </w:p>
          <w:p w14:paraId="6C380805" w14:textId="77777777" w:rsidR="00E457D7" w:rsidRPr="00351FC2" w:rsidRDefault="00E457D7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1473FCEE" w14:textId="783D76DE" w:rsidR="00E457D7" w:rsidRPr="00351FC2" w:rsidRDefault="00E457D7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sz w:val="24"/>
                <w:szCs w:val="24"/>
              </w:rPr>
              <w:t>сервисы электронного правительства для использования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</w:tc>
      </w:tr>
      <w:tr w:rsidR="00657602" w14:paraId="25BB5CAB" w14:textId="77777777" w:rsidTr="00136DE6">
        <w:tc>
          <w:tcPr>
            <w:tcW w:w="1246" w:type="dxa"/>
            <w:vMerge/>
          </w:tcPr>
          <w:p w14:paraId="5D62B138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2E35A928" w14:textId="77777777" w:rsidR="00657602" w:rsidRPr="00351FC2" w:rsidRDefault="00657602" w:rsidP="0065760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5BA72804" w14:textId="77777777" w:rsidR="00657602" w:rsidRPr="00351FC2" w:rsidRDefault="00657602" w:rsidP="00657602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  <w:p w14:paraId="36B6FC0B" w14:textId="77777777" w:rsidR="00657602" w:rsidRPr="00351FC2" w:rsidRDefault="00657602" w:rsidP="00657602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24" w:type="dxa"/>
          </w:tcPr>
          <w:p w14:paraId="31762887" w14:textId="6A4E4FEA" w:rsidR="00FA71DE" w:rsidRPr="00351FC2" w:rsidRDefault="00FA71DE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рынке финансовых и кредитных услуг</w:t>
            </w:r>
          </w:p>
          <w:p w14:paraId="1CFD94B8" w14:textId="77777777" w:rsidR="00FA71DE" w:rsidRPr="00351FC2" w:rsidRDefault="00FA71DE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24EFFCA0" w14:textId="595CC495" w:rsidR="00657602" w:rsidRPr="00351FC2" w:rsidRDefault="00FA71DE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рынка финансовых и кредитных услуг на основе информации, полученной через сервисы электронного правительства</w:t>
            </w:r>
          </w:p>
        </w:tc>
      </w:tr>
      <w:tr w:rsidR="00EB4695" w14:paraId="659BB0CA" w14:textId="77777777" w:rsidTr="00136DE6">
        <w:tc>
          <w:tcPr>
            <w:tcW w:w="1246" w:type="dxa"/>
            <w:vMerge/>
          </w:tcPr>
          <w:p w14:paraId="1FDEDE18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43FB0D9E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11464A81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выполнение.</w:t>
            </w:r>
          </w:p>
        </w:tc>
        <w:tc>
          <w:tcPr>
            <w:tcW w:w="3424" w:type="dxa"/>
          </w:tcPr>
          <w:p w14:paraId="2868A2B9" w14:textId="1AD22553" w:rsidR="00EB4695" w:rsidRPr="00351FC2" w:rsidRDefault="00EB4695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 состоянии и перспективах развития финансово-кредитной сферы, иных организаций различных отраслей экономики </w:t>
            </w:r>
          </w:p>
          <w:p w14:paraId="51374B67" w14:textId="77777777" w:rsidR="00EB4695" w:rsidRPr="00351FC2" w:rsidRDefault="00EB4695" w:rsidP="00723F2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50A5041D" w14:textId="6AE08431" w:rsidR="00EB4695" w:rsidRPr="00351FC2" w:rsidRDefault="00EB4695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осуществлять мониторинг реализации прогнозов развития финансово-кредитной сферы, иных организаций различных отраслей экономики на основе информации, полученной через сервисы электронного правительства</w:t>
            </w:r>
          </w:p>
        </w:tc>
      </w:tr>
      <w:tr w:rsidR="00EB4695" w14:paraId="68BA8D0D" w14:textId="77777777" w:rsidTr="00136DE6">
        <w:trPr>
          <w:trHeight w:val="395"/>
        </w:trPr>
        <w:tc>
          <w:tcPr>
            <w:tcW w:w="10338" w:type="dxa"/>
            <w:gridSpan w:val="4"/>
          </w:tcPr>
          <w:p w14:paraId="20DA1093" w14:textId="77777777" w:rsidR="00EB4695" w:rsidRPr="00351FC2" w:rsidRDefault="00EB4695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t>Профиль: «Бизнес и финансы социальной сферы»</w:t>
            </w:r>
          </w:p>
        </w:tc>
      </w:tr>
      <w:tr w:rsidR="00EB4695" w14:paraId="5B203829" w14:textId="77777777" w:rsidTr="00136DE6">
        <w:tc>
          <w:tcPr>
            <w:tcW w:w="1246" w:type="dxa"/>
            <w:vMerge w:val="restart"/>
          </w:tcPr>
          <w:p w14:paraId="57C207A9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</w:tc>
        <w:tc>
          <w:tcPr>
            <w:tcW w:w="2458" w:type="dxa"/>
            <w:vMerge w:val="restart"/>
          </w:tcPr>
          <w:p w14:paraId="49ACB35D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Способность выполнять профессиональные обязанности по осуществлению текущей деятельности организаций социальной сферы, </w:t>
            </w:r>
            <w:r w:rsidRPr="00351FC2">
              <w:rPr>
                <w:sz w:val="24"/>
                <w:szCs w:val="24"/>
              </w:rPr>
              <w:lastRenderedPageBreak/>
              <w:t>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</w:t>
            </w:r>
          </w:p>
        </w:tc>
        <w:tc>
          <w:tcPr>
            <w:tcW w:w="3210" w:type="dxa"/>
          </w:tcPr>
          <w:p w14:paraId="0169CFE1" w14:textId="77777777" w:rsidR="00EB4695" w:rsidRPr="00351FC2" w:rsidRDefault="00EB4695" w:rsidP="00EB4695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 xml:space="preserve">1. Применяет теоретические знания для 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</w:t>
            </w:r>
            <w:r w:rsidRPr="00351FC2">
              <w:rPr>
                <w:sz w:val="24"/>
                <w:szCs w:val="24"/>
              </w:rPr>
              <w:lastRenderedPageBreak/>
              <w:t>органов регулирования социальной сферы.</w:t>
            </w:r>
          </w:p>
          <w:p w14:paraId="53589D17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0274FD5A" w14:textId="35804847" w:rsidR="00EB4695" w:rsidRPr="00351FC2" w:rsidRDefault="00976DE5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lastRenderedPageBreak/>
              <w:t xml:space="preserve">Знать: </w:t>
            </w:r>
            <w:r w:rsidRPr="00351FC2">
              <w:rPr>
                <w:sz w:val="24"/>
                <w:szCs w:val="24"/>
              </w:rPr>
              <w:t xml:space="preserve">сервисы электронного правительства в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</w:t>
            </w:r>
            <w:r w:rsidRPr="00351FC2">
              <w:rPr>
                <w:sz w:val="24"/>
                <w:szCs w:val="24"/>
              </w:rPr>
              <w:lastRenderedPageBreak/>
              <w:t>социальной сферы</w:t>
            </w:r>
          </w:p>
          <w:p w14:paraId="65F30350" w14:textId="77777777" w:rsidR="00976DE5" w:rsidRPr="00351FC2" w:rsidRDefault="00976DE5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098F5799" w14:textId="1AF49EE4" w:rsidR="00976DE5" w:rsidRPr="00351FC2" w:rsidRDefault="00976DE5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sz w:val="24"/>
                <w:szCs w:val="24"/>
              </w:rPr>
              <w:t>сервисы электронного правительства в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</w:t>
            </w:r>
          </w:p>
        </w:tc>
      </w:tr>
      <w:tr w:rsidR="00EB4695" w14:paraId="410165A6" w14:textId="77777777" w:rsidTr="00136DE6">
        <w:tc>
          <w:tcPr>
            <w:tcW w:w="1246" w:type="dxa"/>
            <w:vMerge/>
          </w:tcPr>
          <w:p w14:paraId="7E1763D8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625E4556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5596D56C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Применяет теоретические знания для разработки, освоения и внедрения современных социальных проектов и услуг.</w:t>
            </w:r>
          </w:p>
        </w:tc>
        <w:tc>
          <w:tcPr>
            <w:tcW w:w="3424" w:type="dxa"/>
          </w:tcPr>
          <w:p w14:paraId="330DA19F" w14:textId="0F4E39FC" w:rsidR="00976DE5" w:rsidRPr="00351FC2" w:rsidRDefault="00976DE5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сервисы электронного правительства для разработки, освоения и внедрения современных социальных проектов и услуг</w:t>
            </w:r>
          </w:p>
          <w:p w14:paraId="2BB57EA4" w14:textId="77777777" w:rsidR="00976DE5" w:rsidRPr="00351FC2" w:rsidRDefault="00976DE5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168680A1" w14:textId="1F223A74" w:rsidR="00EB4695" w:rsidRPr="00351FC2" w:rsidRDefault="00976DE5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использовать сервисы электронного правительства для разработки, освоения и внедрения современных социальных проектов и услуг</w:t>
            </w:r>
          </w:p>
        </w:tc>
      </w:tr>
      <w:tr w:rsidR="00EB4695" w14:paraId="7C0F7300" w14:textId="77777777" w:rsidTr="006869D3">
        <w:tc>
          <w:tcPr>
            <w:tcW w:w="10338" w:type="dxa"/>
            <w:gridSpan w:val="4"/>
          </w:tcPr>
          <w:p w14:paraId="6DA55DE1" w14:textId="77777777" w:rsidR="00EB4695" w:rsidRPr="00351FC2" w:rsidRDefault="00EB4695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t>Профиль: «Финансы и инвестиции»-</w:t>
            </w:r>
            <w:proofErr w:type="spellStart"/>
            <w:r w:rsidRPr="00351FC2">
              <w:rPr>
                <w:i/>
                <w:sz w:val="22"/>
                <w:szCs w:val="22"/>
              </w:rPr>
              <w:t>озо</w:t>
            </w:r>
            <w:proofErr w:type="spellEnd"/>
          </w:p>
        </w:tc>
      </w:tr>
      <w:tr w:rsidR="00EB4695" w14:paraId="4D1F24ED" w14:textId="77777777" w:rsidTr="00136DE6">
        <w:tc>
          <w:tcPr>
            <w:tcW w:w="1246" w:type="dxa"/>
            <w:vMerge w:val="restart"/>
          </w:tcPr>
          <w:p w14:paraId="77BBC759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ПКП-3</w:t>
            </w:r>
          </w:p>
        </w:tc>
        <w:tc>
          <w:tcPr>
            <w:tcW w:w="2458" w:type="dxa"/>
            <w:vMerge w:val="restart"/>
          </w:tcPr>
          <w:p w14:paraId="79DBA760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210" w:type="dxa"/>
          </w:tcPr>
          <w:p w14:paraId="7AB10C6D" w14:textId="77777777" w:rsidR="00EB4695" w:rsidRPr="00351FC2" w:rsidRDefault="00EB4695" w:rsidP="00EB4695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1. Систематизирует и оценивает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</w:tc>
        <w:tc>
          <w:tcPr>
            <w:tcW w:w="3424" w:type="dxa"/>
          </w:tcPr>
          <w:p w14:paraId="4353EACF" w14:textId="44A745BE" w:rsidR="00EB4695" w:rsidRPr="00351FC2" w:rsidRDefault="0062112E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="00625F48" w:rsidRPr="00351FC2">
              <w:rPr>
                <w:sz w:val="24"/>
                <w:szCs w:val="24"/>
              </w:rPr>
              <w:t>государственные информационные системы</w:t>
            </w:r>
            <w:r w:rsidRPr="00351FC2">
              <w:rPr>
                <w:sz w:val="24"/>
                <w:szCs w:val="24"/>
              </w:rPr>
              <w:t>, содержащие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  <w:p w14:paraId="629ABB5D" w14:textId="77777777" w:rsidR="0062112E" w:rsidRPr="00351FC2" w:rsidRDefault="0062112E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7536A9DB" w14:textId="04DD294C" w:rsidR="0062112E" w:rsidRPr="00351FC2" w:rsidRDefault="0062112E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>Уметь: использовать</w:t>
            </w:r>
            <w:r w:rsidR="00625F48" w:rsidRPr="00351FC2">
              <w:rPr>
                <w:iCs/>
                <w:sz w:val="24"/>
                <w:szCs w:val="24"/>
              </w:rPr>
              <w:t xml:space="preserve"> </w:t>
            </w:r>
            <w:r w:rsidR="00625F48" w:rsidRPr="00351FC2">
              <w:rPr>
                <w:sz w:val="24"/>
                <w:szCs w:val="24"/>
              </w:rPr>
              <w:t>государственные информационные системы</w:t>
            </w:r>
            <w:r w:rsidRPr="00351FC2">
              <w:rPr>
                <w:sz w:val="24"/>
                <w:szCs w:val="24"/>
              </w:rPr>
              <w:t>, содержащие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</w:tc>
      </w:tr>
      <w:tr w:rsidR="00EB4695" w14:paraId="22917F2C" w14:textId="77777777" w:rsidTr="00136DE6">
        <w:tc>
          <w:tcPr>
            <w:tcW w:w="1246" w:type="dxa"/>
            <w:vMerge/>
          </w:tcPr>
          <w:p w14:paraId="3ED8875E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13CDF0E0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5E9E7F0A" w14:textId="77777777" w:rsidR="00EB4695" w:rsidRPr="00351FC2" w:rsidRDefault="00EB4695" w:rsidP="00EB4695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</w:t>
            </w:r>
            <w:r w:rsidRPr="00351FC2">
              <w:rPr>
                <w:sz w:val="24"/>
                <w:szCs w:val="24"/>
              </w:rPr>
              <w:lastRenderedPageBreak/>
              <w:t>государственной финансовой и инвестиционной политики</w:t>
            </w:r>
          </w:p>
        </w:tc>
        <w:tc>
          <w:tcPr>
            <w:tcW w:w="3424" w:type="dxa"/>
          </w:tcPr>
          <w:p w14:paraId="13328ADC" w14:textId="53A2C16C" w:rsidR="00EB4695" w:rsidRPr="00351FC2" w:rsidRDefault="0062112E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lastRenderedPageBreak/>
              <w:t xml:space="preserve">Знать: </w:t>
            </w:r>
            <w:r w:rsidR="00625F48" w:rsidRPr="00351FC2">
              <w:rPr>
                <w:sz w:val="24"/>
                <w:szCs w:val="24"/>
              </w:rPr>
              <w:t>государственные информационные системы</w:t>
            </w:r>
            <w:r w:rsidRPr="00351FC2">
              <w:rPr>
                <w:sz w:val="24"/>
                <w:szCs w:val="24"/>
              </w:rPr>
              <w:t xml:space="preserve">, содержащие финансово-экономическую информацию и нормативно-правовую базу о реализации основных направлений государственной финансовой и инвестиционной </w:t>
            </w:r>
            <w:r w:rsidRPr="00351FC2">
              <w:rPr>
                <w:sz w:val="24"/>
                <w:szCs w:val="24"/>
              </w:rPr>
              <w:lastRenderedPageBreak/>
              <w:t>политики</w:t>
            </w:r>
          </w:p>
          <w:p w14:paraId="1D32165F" w14:textId="77777777" w:rsidR="0062112E" w:rsidRPr="00351FC2" w:rsidRDefault="0062112E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017C8F48" w14:textId="0CF961F6" w:rsidR="0062112E" w:rsidRPr="00351FC2" w:rsidRDefault="0062112E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проводить оценку последствий реализации основных направлений государственной финансовой и инвестиционной политики с использованием финансово-экономическую информацию и нормативно-правовую </w:t>
            </w:r>
            <w:r w:rsidR="00625F48" w:rsidRPr="00351FC2">
              <w:rPr>
                <w:sz w:val="24"/>
                <w:szCs w:val="24"/>
              </w:rPr>
              <w:t>государственных информационных систем</w:t>
            </w:r>
          </w:p>
        </w:tc>
      </w:tr>
      <w:tr w:rsidR="00EB4695" w14:paraId="1E67E05D" w14:textId="77777777" w:rsidTr="006869D3">
        <w:tc>
          <w:tcPr>
            <w:tcW w:w="10338" w:type="dxa"/>
            <w:gridSpan w:val="4"/>
          </w:tcPr>
          <w:p w14:paraId="42C86F6F" w14:textId="77777777" w:rsidR="00EB4695" w:rsidRPr="00351FC2" w:rsidRDefault="00EB4695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lastRenderedPageBreak/>
              <w:t>Профиль: «Финансы и управление финансовыми активами»</w:t>
            </w:r>
          </w:p>
        </w:tc>
      </w:tr>
      <w:tr w:rsidR="00EB4695" w14:paraId="1067C840" w14:textId="77777777" w:rsidTr="00136DE6">
        <w:tc>
          <w:tcPr>
            <w:tcW w:w="1246" w:type="dxa"/>
            <w:vMerge w:val="restart"/>
          </w:tcPr>
          <w:p w14:paraId="1217024A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</w:tc>
        <w:tc>
          <w:tcPr>
            <w:tcW w:w="2458" w:type="dxa"/>
            <w:vMerge w:val="restart"/>
          </w:tcPr>
          <w:p w14:paraId="17BF94B2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собирать и обобщать данные, необходимые для характеристики состояния общественных, корпоративных и личных финансов</w:t>
            </w:r>
          </w:p>
        </w:tc>
        <w:tc>
          <w:tcPr>
            <w:tcW w:w="3210" w:type="dxa"/>
          </w:tcPr>
          <w:p w14:paraId="2BB832E7" w14:textId="77777777" w:rsidR="00EB4695" w:rsidRPr="00351FC2" w:rsidRDefault="00EB4695" w:rsidP="00EB4695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1. Находит и систематизирует информацию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  <w:p w14:paraId="54859146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03BD99BC" w14:textId="708CD04B" w:rsidR="00EB4695" w:rsidRPr="00351FC2" w:rsidRDefault="003F7A39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>Знать:</w:t>
            </w:r>
            <w:r w:rsidR="00625F48" w:rsidRPr="00351FC2">
              <w:rPr>
                <w:iCs/>
                <w:sz w:val="24"/>
                <w:szCs w:val="24"/>
              </w:rPr>
              <w:t xml:space="preserve"> государственные информационные системы, содержащие статистическую и иную информацию </w:t>
            </w:r>
            <w:r w:rsidR="00625F48" w:rsidRPr="00351FC2">
              <w:rPr>
                <w:sz w:val="24"/>
                <w:szCs w:val="24"/>
              </w:rPr>
              <w:t>для оценки состояния финансов и финансовых активов публично-правовых образований, корпораций и домохозяйств</w:t>
            </w:r>
          </w:p>
          <w:p w14:paraId="0B793BCF" w14:textId="77777777" w:rsidR="00625F48" w:rsidRPr="00351FC2" w:rsidRDefault="00625F48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2322FD9A" w14:textId="522C9F4A" w:rsidR="003F7A39" w:rsidRPr="00351FC2" w:rsidRDefault="00625F48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систематизировать </w:t>
            </w:r>
            <w:r w:rsidRPr="00351FC2">
              <w:rPr>
                <w:iCs/>
                <w:sz w:val="24"/>
                <w:szCs w:val="24"/>
              </w:rPr>
              <w:t xml:space="preserve">статистическую и иную информацию </w:t>
            </w:r>
            <w:r w:rsidRPr="00351FC2">
              <w:rPr>
                <w:sz w:val="24"/>
                <w:szCs w:val="24"/>
              </w:rPr>
              <w:t>для оценки состояния финансов и финансовых активов публично-правовых образований, корпораций и домохозяйств, содержащуюся в государственных информационных системах</w:t>
            </w:r>
          </w:p>
        </w:tc>
      </w:tr>
      <w:tr w:rsidR="00EB4695" w14:paraId="12C06E02" w14:textId="77777777" w:rsidTr="00136DE6">
        <w:tc>
          <w:tcPr>
            <w:tcW w:w="1246" w:type="dxa"/>
            <w:vMerge/>
          </w:tcPr>
          <w:p w14:paraId="787A07C7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7C8956E6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3BD7AE44" w14:textId="77777777" w:rsidR="00EB4695" w:rsidRPr="00351FC2" w:rsidRDefault="00EB4695" w:rsidP="00EB4695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Демонстрирует владение современными информационными технологиями для решения задач управления финансами на макро- и микроуровне.</w:t>
            </w:r>
          </w:p>
          <w:p w14:paraId="5C453228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60896786" w14:textId="77777777" w:rsidR="00EB4695" w:rsidRPr="00351FC2" w:rsidRDefault="00062187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современными информационными технологиями для решения задач управления финансами на макро- и микроуровне</w:t>
            </w:r>
          </w:p>
          <w:p w14:paraId="707D47CB" w14:textId="77777777" w:rsidR="00062187" w:rsidRPr="00351FC2" w:rsidRDefault="00062187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65A1FEFF" w14:textId="53A8AFBB" w:rsidR="00062187" w:rsidRPr="00351FC2" w:rsidRDefault="00062187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sz w:val="24"/>
                <w:szCs w:val="24"/>
              </w:rPr>
              <w:t>современными информационными технологиями для решения задач управления финансами на макро- и микроуровне</w:t>
            </w:r>
          </w:p>
        </w:tc>
      </w:tr>
      <w:tr w:rsidR="00EB4695" w14:paraId="758E1676" w14:textId="77777777" w:rsidTr="00136DE6">
        <w:tc>
          <w:tcPr>
            <w:tcW w:w="1246" w:type="dxa"/>
            <w:vMerge/>
          </w:tcPr>
          <w:p w14:paraId="7B48EF61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38146655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01A69BBB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Проводит самостоятельные исследования, направленные на выявление трендов развития финансов и финансовых активов публично-правовых образований, корпораций, домохозяйств.</w:t>
            </w:r>
          </w:p>
        </w:tc>
        <w:tc>
          <w:tcPr>
            <w:tcW w:w="3424" w:type="dxa"/>
          </w:tcPr>
          <w:p w14:paraId="4C168B1B" w14:textId="77777777" w:rsidR="00EB4695" w:rsidRPr="00351FC2" w:rsidRDefault="00062187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 xml:space="preserve">государственные информационные системы, содержащие информацию о развитии финансов и финансовых активов публично-правовых образований, корпораций, </w:t>
            </w:r>
            <w:r w:rsidRPr="00351FC2">
              <w:rPr>
                <w:sz w:val="24"/>
                <w:szCs w:val="24"/>
              </w:rPr>
              <w:lastRenderedPageBreak/>
              <w:t>домохозяйств</w:t>
            </w:r>
          </w:p>
          <w:p w14:paraId="08C16FAE" w14:textId="77777777" w:rsidR="00062187" w:rsidRPr="00351FC2" w:rsidRDefault="00062187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6FB10808" w14:textId="75F501B2" w:rsidR="00062187" w:rsidRPr="00351FC2" w:rsidRDefault="00062187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>Уметь:</w:t>
            </w:r>
            <w:r w:rsidR="003E4352" w:rsidRPr="00351FC2">
              <w:rPr>
                <w:iCs/>
                <w:sz w:val="24"/>
                <w:szCs w:val="24"/>
              </w:rPr>
              <w:t xml:space="preserve"> </w:t>
            </w:r>
            <w:r w:rsidR="003E4352" w:rsidRPr="00351FC2">
              <w:rPr>
                <w:sz w:val="24"/>
                <w:szCs w:val="24"/>
              </w:rPr>
              <w:t>выявлять тренды развития финансов и финансовых активов публично-правовых образований, корпораций, домохозяйств на основе информации, полученной из государственных информационных систем</w:t>
            </w:r>
          </w:p>
        </w:tc>
      </w:tr>
      <w:tr w:rsidR="00EB4695" w14:paraId="1EFF68AB" w14:textId="77777777" w:rsidTr="006869D3">
        <w:tc>
          <w:tcPr>
            <w:tcW w:w="10338" w:type="dxa"/>
            <w:gridSpan w:val="4"/>
          </w:tcPr>
          <w:p w14:paraId="6700A679" w14:textId="77777777" w:rsidR="00EB4695" w:rsidRPr="00351FC2" w:rsidRDefault="00EB4695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lastRenderedPageBreak/>
              <w:t>Профиль: «Государственный финансовый контроль и казначейское дело»</w:t>
            </w:r>
          </w:p>
        </w:tc>
      </w:tr>
      <w:tr w:rsidR="00EB4695" w14:paraId="1B183CCE" w14:textId="77777777" w:rsidTr="00136DE6">
        <w:tc>
          <w:tcPr>
            <w:tcW w:w="1246" w:type="dxa"/>
            <w:vMerge w:val="restart"/>
          </w:tcPr>
          <w:p w14:paraId="475F3380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ПКП-4</w:t>
            </w:r>
          </w:p>
        </w:tc>
        <w:tc>
          <w:tcPr>
            <w:tcW w:w="2458" w:type="dxa"/>
            <w:vMerge w:val="restart"/>
          </w:tcPr>
          <w:p w14:paraId="2A478500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к выполнению функций организации и осуществления исполнения бюджетов, разработки предложений по повышению эффективности финансовых и казначейских операций</w:t>
            </w:r>
          </w:p>
        </w:tc>
        <w:tc>
          <w:tcPr>
            <w:tcW w:w="3210" w:type="dxa"/>
          </w:tcPr>
          <w:p w14:paraId="14C62021" w14:textId="77777777" w:rsidR="00EB4695" w:rsidRPr="00351FC2" w:rsidRDefault="00EB4695" w:rsidP="00EB4695">
            <w:pPr>
              <w:pStyle w:val="af9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1. Применяет знания 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0FCB3E46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7BEBEC1C" w14:textId="5F9E09A7" w:rsidR="00EB4695" w:rsidRPr="00351FC2" w:rsidRDefault="00B56396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информационно-коммуникационные основы </w:t>
            </w:r>
            <w:r w:rsidRPr="00351FC2">
              <w:rPr>
                <w:sz w:val="24"/>
                <w:szCs w:val="24"/>
              </w:rPr>
              <w:t>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09F139A1" w14:textId="77777777" w:rsidR="00B56396" w:rsidRPr="00351FC2" w:rsidRDefault="00B56396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0320C452" w14:textId="0DAADE90" w:rsidR="00B56396" w:rsidRPr="00351FC2" w:rsidRDefault="00B56396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государственные информационные системы для </w:t>
            </w:r>
            <w:r w:rsidRPr="00351FC2">
              <w:rPr>
                <w:sz w:val="24"/>
                <w:szCs w:val="24"/>
              </w:rPr>
              <w:t>организации исполнения бюджета, выполнения финансовых и казначейских операций для решения профессиональных задач</w:t>
            </w:r>
          </w:p>
        </w:tc>
      </w:tr>
      <w:tr w:rsidR="00EB4695" w14:paraId="3EE8F5F4" w14:textId="77777777" w:rsidTr="00136DE6">
        <w:tc>
          <w:tcPr>
            <w:tcW w:w="1246" w:type="dxa"/>
            <w:vMerge/>
          </w:tcPr>
          <w:p w14:paraId="0BE17B77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644A396D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0E8A0974" w14:textId="77777777" w:rsidR="00EB4695" w:rsidRPr="00351FC2" w:rsidRDefault="00EB4695" w:rsidP="00EB4695">
            <w:pPr>
              <w:pStyle w:val="af9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Владеет приемами казначейского обслуживания и казначейского сопровождения.</w:t>
            </w:r>
          </w:p>
          <w:p w14:paraId="60996E78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7CA4745E" w14:textId="77777777" w:rsidR="00EB4695" w:rsidRPr="00351FC2" w:rsidRDefault="001A77A6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используемые для </w:t>
            </w:r>
            <w:r w:rsidRPr="00351FC2">
              <w:rPr>
                <w:sz w:val="24"/>
                <w:szCs w:val="24"/>
              </w:rPr>
              <w:t>казначейского обслуживания и казначейского сопровождения</w:t>
            </w:r>
          </w:p>
          <w:p w14:paraId="4CB0582A" w14:textId="77777777" w:rsidR="001A77A6" w:rsidRPr="00351FC2" w:rsidRDefault="001A77A6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792FEECC" w14:textId="68F0645D" w:rsidR="001A77A6" w:rsidRPr="00351FC2" w:rsidRDefault="001A77A6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iCs/>
                <w:sz w:val="24"/>
                <w:szCs w:val="24"/>
              </w:rPr>
              <w:t xml:space="preserve">государственные информационные системы, используемые для </w:t>
            </w:r>
            <w:r w:rsidRPr="00351FC2">
              <w:rPr>
                <w:sz w:val="24"/>
                <w:szCs w:val="24"/>
              </w:rPr>
              <w:t>казначейского обслуживания и казначейского сопровождения</w:t>
            </w:r>
          </w:p>
        </w:tc>
      </w:tr>
      <w:tr w:rsidR="00EB4695" w14:paraId="76F71C1C" w14:textId="77777777" w:rsidTr="00136DE6">
        <w:tc>
          <w:tcPr>
            <w:tcW w:w="1246" w:type="dxa"/>
            <w:vMerge/>
          </w:tcPr>
          <w:p w14:paraId="0A307693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00418C38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6DACF744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3424" w:type="dxa"/>
          </w:tcPr>
          <w:p w14:paraId="59339937" w14:textId="77777777" w:rsidR="00EB4695" w:rsidRPr="00351FC2" w:rsidRDefault="00A37474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информационно-коммуникационные основы осуществления </w:t>
            </w:r>
            <w:r w:rsidRPr="00351FC2">
              <w:rPr>
                <w:sz w:val="24"/>
                <w:szCs w:val="24"/>
              </w:rPr>
              <w:t>финансовых и казначейских операций, развитию системы казначейских платежей</w:t>
            </w:r>
          </w:p>
          <w:p w14:paraId="5BE00426" w14:textId="77777777" w:rsidR="00A37474" w:rsidRPr="00351FC2" w:rsidRDefault="00A37474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1F96CB04" w14:textId="0040BA7F" w:rsidR="00A37474" w:rsidRPr="00351FC2" w:rsidRDefault="00A37474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</w:t>
            </w:r>
            <w:r w:rsidR="00821A33" w:rsidRPr="00351FC2">
              <w:rPr>
                <w:sz w:val="24"/>
                <w:szCs w:val="24"/>
              </w:rPr>
              <w:t xml:space="preserve">обосновывать предложения по повышению эффективности информационно-коммуникационных основ </w:t>
            </w:r>
            <w:r w:rsidR="00821A33" w:rsidRPr="00351FC2">
              <w:rPr>
                <w:sz w:val="24"/>
                <w:szCs w:val="24"/>
              </w:rPr>
              <w:lastRenderedPageBreak/>
              <w:t>осуществления финансовых и казначейских операций, развитию системы казначейских платежей</w:t>
            </w:r>
          </w:p>
        </w:tc>
      </w:tr>
      <w:tr w:rsidR="00EB4695" w14:paraId="3996F946" w14:textId="77777777" w:rsidTr="006869D3">
        <w:tc>
          <w:tcPr>
            <w:tcW w:w="10338" w:type="dxa"/>
            <w:gridSpan w:val="4"/>
          </w:tcPr>
          <w:p w14:paraId="00FE5F34" w14:textId="77777777" w:rsidR="00EB4695" w:rsidRPr="00351FC2" w:rsidRDefault="00EB4695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/>
                <w:iCs/>
                <w:sz w:val="22"/>
                <w:szCs w:val="22"/>
              </w:rPr>
            </w:pPr>
            <w:r w:rsidRPr="00351FC2">
              <w:rPr>
                <w:i/>
                <w:sz w:val="22"/>
                <w:szCs w:val="22"/>
              </w:rPr>
              <w:lastRenderedPageBreak/>
              <w:t>Профиль: «Финансовые рынки и банки» (</w:t>
            </w:r>
            <w:proofErr w:type="spellStart"/>
            <w:r w:rsidRPr="00351FC2">
              <w:rPr>
                <w:i/>
                <w:sz w:val="22"/>
                <w:szCs w:val="22"/>
              </w:rPr>
              <w:t>озо</w:t>
            </w:r>
            <w:proofErr w:type="spellEnd"/>
            <w:r w:rsidRPr="00351FC2">
              <w:rPr>
                <w:i/>
                <w:sz w:val="22"/>
                <w:szCs w:val="22"/>
              </w:rPr>
              <w:t>, ИОО)</w:t>
            </w:r>
          </w:p>
        </w:tc>
      </w:tr>
      <w:tr w:rsidR="00EB4695" w14:paraId="2A7CD19B" w14:textId="77777777" w:rsidTr="00136DE6">
        <w:tc>
          <w:tcPr>
            <w:tcW w:w="1246" w:type="dxa"/>
            <w:vMerge w:val="restart"/>
          </w:tcPr>
          <w:p w14:paraId="6FE5D2C9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</w:tc>
        <w:tc>
          <w:tcPr>
            <w:tcW w:w="2458" w:type="dxa"/>
            <w:vMerge w:val="restart"/>
          </w:tcPr>
          <w:p w14:paraId="5ED464F3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выполнять профессиональные обязанности по осуществлению текущей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эффективную деятельность различных подразделений участников финансового рынка</w:t>
            </w:r>
          </w:p>
        </w:tc>
        <w:tc>
          <w:tcPr>
            <w:tcW w:w="3210" w:type="dxa"/>
          </w:tcPr>
          <w:p w14:paraId="1531A8E7" w14:textId="77777777" w:rsidR="00EB4695" w:rsidRPr="00351FC2" w:rsidRDefault="00EB4695" w:rsidP="00EB4695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1. Демонстрирует способность выполнять профессиональные обязанности в процессе текущей деятельности как институтов финансового рынка, так и финансовых департаментов компаний различных отраслей экономики.</w:t>
            </w:r>
          </w:p>
          <w:p w14:paraId="2D296B9A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0CCDF979" w14:textId="77777777" w:rsidR="00EB4695" w:rsidRPr="00351FC2" w:rsidRDefault="00AB6003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сервисы электронного правительства, необходимые для </w:t>
            </w:r>
            <w:r w:rsidRPr="00351FC2">
              <w:rPr>
                <w:sz w:val="24"/>
                <w:szCs w:val="24"/>
              </w:rPr>
              <w:t>выполнения профессиональных обязанностей в процессе текущей деятельности как институтов финансового рынка, так и финансовых департаментов компаний различных отраслей экономики</w:t>
            </w:r>
          </w:p>
          <w:p w14:paraId="6E6836E6" w14:textId="77777777" w:rsidR="00AB6003" w:rsidRPr="00351FC2" w:rsidRDefault="00AB6003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2911C9F0" w14:textId="5F6B97DD" w:rsidR="00AB6003" w:rsidRPr="00351FC2" w:rsidRDefault="00AB6003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сервисы электронного правительства, необходимые для </w:t>
            </w:r>
            <w:r w:rsidRPr="00351FC2">
              <w:rPr>
                <w:sz w:val="24"/>
                <w:szCs w:val="24"/>
              </w:rPr>
              <w:t>выполнения профессиональных обязанностей в процессе текущей деятельности как институтов финансового рынка, так и финансовых департаментов компаний различных отраслей экономики</w:t>
            </w:r>
          </w:p>
        </w:tc>
      </w:tr>
      <w:tr w:rsidR="00EB4695" w14:paraId="27C455E5" w14:textId="77777777" w:rsidTr="00136DE6">
        <w:tc>
          <w:tcPr>
            <w:tcW w:w="1246" w:type="dxa"/>
            <w:vMerge/>
          </w:tcPr>
          <w:p w14:paraId="118203D9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43DA5BD2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2B0165C6" w14:textId="77777777" w:rsidR="00EB4695" w:rsidRPr="00351FC2" w:rsidRDefault="00EB4695" w:rsidP="00EB4695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Проводит критический анализ применяемых организациями финансовых и кредитных услуг.</w:t>
            </w:r>
          </w:p>
          <w:p w14:paraId="6FAA38A4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4A057567" w14:textId="6E14143C" w:rsidR="00EB4695" w:rsidRPr="00351FC2" w:rsidRDefault="004069A7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агрегированные данные о </w:t>
            </w:r>
            <w:r w:rsidRPr="00351FC2">
              <w:rPr>
                <w:sz w:val="24"/>
                <w:szCs w:val="24"/>
              </w:rPr>
              <w:t>финансовых и кредитных услугах</w:t>
            </w:r>
          </w:p>
          <w:p w14:paraId="16DD4329" w14:textId="77777777" w:rsidR="004069A7" w:rsidRPr="00351FC2" w:rsidRDefault="004069A7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704BD201" w14:textId="1FD94AB7" w:rsidR="004069A7" w:rsidRPr="00351FC2" w:rsidRDefault="004069A7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проводить анализ </w:t>
            </w:r>
            <w:r w:rsidRPr="00351FC2">
              <w:rPr>
                <w:sz w:val="24"/>
                <w:szCs w:val="24"/>
              </w:rPr>
              <w:t xml:space="preserve">финансовых и кредитных услугах на основе агрегированных данных, полученных из </w:t>
            </w:r>
            <w:r w:rsidRPr="00351FC2">
              <w:rPr>
                <w:iCs/>
                <w:sz w:val="24"/>
                <w:szCs w:val="24"/>
              </w:rPr>
              <w:t>государственных информационных систем</w:t>
            </w:r>
          </w:p>
        </w:tc>
      </w:tr>
      <w:tr w:rsidR="00EB4695" w14:paraId="1CDC73EC" w14:textId="77777777" w:rsidTr="00136DE6">
        <w:tc>
          <w:tcPr>
            <w:tcW w:w="1246" w:type="dxa"/>
            <w:vMerge/>
          </w:tcPr>
          <w:p w14:paraId="321FEA77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0D729A85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009E9824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Демонстрирует способность разрабатывать новые финансовые и кредитные услуги, продвигать и реализовывать их на финансовом рынке</w:t>
            </w:r>
          </w:p>
        </w:tc>
        <w:tc>
          <w:tcPr>
            <w:tcW w:w="3424" w:type="dxa"/>
          </w:tcPr>
          <w:p w14:paraId="0445437D" w14:textId="2F5A3F1D" w:rsidR="00EB4695" w:rsidRPr="00351FC2" w:rsidRDefault="00822D20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="00C01CB5" w:rsidRPr="00351FC2">
              <w:rPr>
                <w:iCs/>
                <w:sz w:val="24"/>
                <w:szCs w:val="24"/>
              </w:rPr>
              <w:t xml:space="preserve">государственные информационные системы, содержащие статистические данные о </w:t>
            </w:r>
            <w:r w:rsidR="00C01CB5" w:rsidRPr="00351FC2">
              <w:rPr>
                <w:sz w:val="24"/>
                <w:szCs w:val="24"/>
              </w:rPr>
              <w:t>финансовых и кредитных услугах для разработки и продвижения новых финансовых и кредитных услуг</w:t>
            </w:r>
          </w:p>
          <w:p w14:paraId="1BBD7082" w14:textId="77777777" w:rsidR="00C01CB5" w:rsidRPr="00351FC2" w:rsidRDefault="00C01CB5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5F3F5CEA" w14:textId="1563487B" w:rsidR="00C01CB5" w:rsidRPr="00351FC2" w:rsidRDefault="00C01CB5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государственные </w:t>
            </w:r>
            <w:r w:rsidRPr="00351FC2">
              <w:rPr>
                <w:iCs/>
                <w:sz w:val="24"/>
                <w:szCs w:val="24"/>
              </w:rPr>
              <w:lastRenderedPageBreak/>
              <w:t xml:space="preserve">информационные системы, содержащие статистические данные о </w:t>
            </w:r>
            <w:r w:rsidRPr="00351FC2">
              <w:rPr>
                <w:sz w:val="24"/>
                <w:szCs w:val="24"/>
              </w:rPr>
              <w:t>финансовых и кредитных услугах для разработки и продвижения новых финансовых и кредитных услуг</w:t>
            </w:r>
          </w:p>
        </w:tc>
      </w:tr>
      <w:tr w:rsidR="00EB4695" w14:paraId="36BBD70E" w14:textId="77777777" w:rsidTr="00136DE6">
        <w:tc>
          <w:tcPr>
            <w:tcW w:w="1246" w:type="dxa"/>
            <w:vMerge/>
          </w:tcPr>
          <w:p w14:paraId="5057EDCA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  <w:vMerge/>
          </w:tcPr>
          <w:p w14:paraId="584A3C0B" w14:textId="77777777" w:rsidR="00EB4695" w:rsidRPr="00351FC2" w:rsidRDefault="00EB4695" w:rsidP="00EB469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210" w:type="dxa"/>
          </w:tcPr>
          <w:p w14:paraId="32EE4DC9" w14:textId="77777777" w:rsidR="00EB4695" w:rsidRPr="00351FC2" w:rsidRDefault="00EB4695" w:rsidP="00EB4695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4. Разрабатывает эффективные направления деятельности различных подразделений институтов финансового рынка и финансовых департаментов компаний.  </w:t>
            </w:r>
          </w:p>
        </w:tc>
        <w:tc>
          <w:tcPr>
            <w:tcW w:w="3424" w:type="dxa"/>
          </w:tcPr>
          <w:p w14:paraId="6411BE97" w14:textId="3DBDAA5C" w:rsidR="00EB4695" w:rsidRPr="00351FC2" w:rsidRDefault="003A347F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агрегированные данные о развитии </w:t>
            </w:r>
            <w:r w:rsidRPr="00351FC2">
              <w:rPr>
                <w:sz w:val="24"/>
                <w:szCs w:val="24"/>
              </w:rPr>
              <w:t>институтов финансового рынка</w:t>
            </w:r>
          </w:p>
          <w:p w14:paraId="2C01344E" w14:textId="77777777" w:rsidR="003A347F" w:rsidRPr="00351FC2" w:rsidRDefault="003A347F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7B2ADF0C" w14:textId="75537709" w:rsidR="003A347F" w:rsidRPr="00351FC2" w:rsidRDefault="003A347F" w:rsidP="00723F2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разрабатывать </w:t>
            </w:r>
            <w:r w:rsidRPr="00351FC2">
              <w:rPr>
                <w:sz w:val="24"/>
                <w:szCs w:val="24"/>
              </w:rPr>
              <w:t xml:space="preserve">эффективные направления деятельности различных подразделений институтов финансового рынка и финансовых департаментов компаний на основе </w:t>
            </w:r>
            <w:r w:rsidRPr="00351FC2">
              <w:rPr>
                <w:iCs/>
                <w:sz w:val="24"/>
                <w:szCs w:val="24"/>
              </w:rPr>
              <w:t xml:space="preserve">агрегированные данные о развитии </w:t>
            </w:r>
            <w:r w:rsidRPr="00351FC2">
              <w:rPr>
                <w:sz w:val="24"/>
                <w:szCs w:val="24"/>
              </w:rPr>
              <w:t>институтов финансового рынка, полученных из государственных информационных систем</w:t>
            </w:r>
          </w:p>
        </w:tc>
      </w:tr>
    </w:tbl>
    <w:p w14:paraId="5F360C20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84922271"/>
      <w:bookmarkStart w:id="5" w:name="_Toc116931200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4"/>
      <w:bookmarkEnd w:id="5"/>
    </w:p>
    <w:p w14:paraId="377C11E0" w14:textId="43437A2F" w:rsidR="006425C7" w:rsidRPr="00304B56" w:rsidRDefault="00A03E57" w:rsidP="006425C7">
      <w:pPr>
        <w:tabs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Дисциплина «</w:t>
      </w:r>
      <w:r>
        <w:rPr>
          <w:color w:val="000000" w:themeColor="text1"/>
          <w:sz w:val="28"/>
          <w:szCs w:val="28"/>
        </w:rPr>
        <w:t>Модели и сервисы электронного правительства</w:t>
      </w:r>
      <w:r>
        <w:rPr>
          <w:sz w:val="28"/>
          <w:szCs w:val="28"/>
        </w:rPr>
        <w:t xml:space="preserve">» </w:t>
      </w:r>
      <w:bookmarkStart w:id="6" w:name="_Toc84922272"/>
      <w:bookmarkStart w:id="7" w:name="_Toc116931201"/>
      <w:bookmarkStart w:id="8" w:name="_Hlk136432077"/>
      <w:bookmarkStart w:id="9" w:name="_GoBack"/>
      <w:bookmarkEnd w:id="9"/>
      <w:r w:rsidR="006425C7" w:rsidRPr="00304B56">
        <w:rPr>
          <w:sz w:val="28"/>
          <w:szCs w:val="28"/>
        </w:rPr>
        <w:t xml:space="preserve">входит в цикл профиля (элективный) ОП </w:t>
      </w:r>
      <w:r w:rsidR="006425C7">
        <w:rPr>
          <w:sz w:val="28"/>
          <w:szCs w:val="28"/>
        </w:rPr>
        <w:t>«</w:t>
      </w:r>
      <w:r w:rsidR="006425C7" w:rsidRPr="00304B56">
        <w:rPr>
          <w:sz w:val="28"/>
          <w:szCs w:val="28"/>
        </w:rPr>
        <w:t>Экономика и финансы</w:t>
      </w:r>
      <w:r w:rsidR="006425C7">
        <w:rPr>
          <w:sz w:val="28"/>
          <w:szCs w:val="28"/>
        </w:rPr>
        <w:t>»</w:t>
      </w:r>
      <w:r w:rsidR="006425C7" w:rsidRPr="00304B56">
        <w:rPr>
          <w:sz w:val="28"/>
          <w:szCs w:val="28"/>
        </w:rPr>
        <w:t xml:space="preserve"> по направлению подготовки 38.03.01 – Экономика. </w:t>
      </w:r>
    </w:p>
    <w:bookmarkEnd w:id="8"/>
    <w:p w14:paraId="2DC68795" w14:textId="77777777" w:rsidR="00C97BE9" w:rsidRDefault="00A03E57" w:rsidP="006425C7">
      <w:pPr>
        <w:pStyle w:val="Default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bookmarkEnd w:id="7"/>
      <w:r>
        <w:rPr>
          <w:b/>
          <w:color w:val="auto"/>
          <w:sz w:val="28"/>
          <w:szCs w:val="28"/>
        </w:rPr>
        <w:t xml:space="preserve"> </w:t>
      </w:r>
    </w:p>
    <w:p w14:paraId="344C245D" w14:textId="77777777" w:rsidR="006425C7" w:rsidRDefault="006425C7" w:rsidP="006425C7">
      <w:pPr>
        <w:pStyle w:val="Default"/>
        <w:jc w:val="both"/>
        <w:rPr>
          <w:b/>
          <w:color w:val="auto"/>
          <w:sz w:val="28"/>
          <w:szCs w:val="28"/>
        </w:rPr>
      </w:pPr>
    </w:p>
    <w:p w14:paraId="681BD754" w14:textId="77777777" w:rsidR="00C97BE9" w:rsidRDefault="00A03E57">
      <w:pPr>
        <w:rPr>
          <w:sz w:val="28"/>
          <w:szCs w:val="28"/>
        </w:rPr>
      </w:pPr>
      <w:r>
        <w:rPr>
          <w:sz w:val="28"/>
          <w:szCs w:val="28"/>
        </w:rPr>
        <w:t>Очная</w:t>
      </w:r>
      <w:r w:rsidR="006425C7">
        <w:rPr>
          <w:sz w:val="28"/>
          <w:szCs w:val="28"/>
        </w:rPr>
        <w:t>/очно-заочная форма обучения, ИОО</w:t>
      </w:r>
      <w:r>
        <w:rPr>
          <w:sz w:val="28"/>
          <w:szCs w:val="28"/>
        </w:rPr>
        <w:t xml:space="preserve">                                      </w:t>
      </w:r>
      <w:r w:rsidR="006425C7">
        <w:rPr>
          <w:sz w:val="28"/>
          <w:szCs w:val="28"/>
        </w:rPr>
        <w:t>Таблица 2.1</w:t>
      </w:r>
      <w:r>
        <w:rPr>
          <w:sz w:val="28"/>
          <w:szCs w:val="28"/>
        </w:rPr>
        <w:t xml:space="preserve">                                             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44"/>
        <w:gridCol w:w="1754"/>
        <w:gridCol w:w="1840"/>
      </w:tblGrid>
      <w:tr w:rsidR="00C97BE9" w14:paraId="3BEE9FE6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09FAA" w14:textId="77777777" w:rsidR="00C97BE9" w:rsidRDefault="00A03E57">
            <w:pPr>
              <w:rPr>
                <w:b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9F0AE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39B33EB2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8F354" w14:textId="77777777" w:rsidR="000C1F2C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  <w:r w:rsidR="000C1F2C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7</w:t>
            </w:r>
          </w:p>
          <w:p w14:paraId="371BADFD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C97BE9" w14:paraId="1D96DCF3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8FDFD" w14:textId="77777777" w:rsidR="00C97BE9" w:rsidRDefault="00A03E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4BF08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173DE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C97BE9" w14:paraId="315B0CAF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70CD3" w14:textId="77777777" w:rsidR="00C97BE9" w:rsidRDefault="00A03E5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3DD7D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4A7ED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C97BE9" w14:paraId="6DA93B15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26A65" w14:textId="77777777" w:rsidR="00C97BE9" w:rsidRDefault="00A03E57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86FD9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7926D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C97BE9" w14:paraId="356AC541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C8C84" w14:textId="77777777" w:rsidR="00C97BE9" w:rsidRDefault="00A03E57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76F67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9BF40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C97BE9" w14:paraId="4DDA236A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E21A2" w14:textId="77777777" w:rsidR="00C97BE9" w:rsidRDefault="00A03E5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D2796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44FE7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C97BE9" w14:paraId="5652D2EB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D72D3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ACFEA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6ED84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C97BE9" w14:paraId="78D14F44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2713D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F1245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CA421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14:paraId="10DAD646" w14:textId="77777777" w:rsidR="00C97BE9" w:rsidRDefault="00C97BE9">
      <w:pPr>
        <w:rPr>
          <w:sz w:val="28"/>
          <w:szCs w:val="28"/>
        </w:rPr>
      </w:pPr>
    </w:p>
    <w:p w14:paraId="365AE491" w14:textId="77777777" w:rsidR="00C97BE9" w:rsidRDefault="00A03E5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Очно-заочная форма обучения                                                                           Таблица </w:t>
      </w:r>
      <w:r w:rsidR="006425C7">
        <w:rPr>
          <w:sz w:val="28"/>
          <w:szCs w:val="28"/>
        </w:rPr>
        <w:t>2</w:t>
      </w:r>
      <w:r>
        <w:rPr>
          <w:sz w:val="28"/>
          <w:szCs w:val="28"/>
        </w:rPr>
        <w:t>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44"/>
        <w:gridCol w:w="1754"/>
        <w:gridCol w:w="1840"/>
      </w:tblGrid>
      <w:tr w:rsidR="00C97BE9" w14:paraId="5EB8FB3D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F5DCD" w14:textId="77777777" w:rsidR="00C97BE9" w:rsidRDefault="00A03E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E541E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72ADEA26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C9956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14:paraId="39933084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C97BE9" w14:paraId="4757486F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B3158" w14:textId="77777777" w:rsidR="00C97BE9" w:rsidRDefault="00A03E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0E32B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7DF89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C97BE9" w14:paraId="4D6EC32F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2B6F8" w14:textId="77777777" w:rsidR="00C97BE9" w:rsidRDefault="00A03E5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23079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A467B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</w:tr>
      <w:tr w:rsidR="00C97BE9" w14:paraId="67156988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2CE7F" w14:textId="77777777" w:rsidR="00C97BE9" w:rsidRDefault="00A03E57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8B19B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26E7C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C97BE9" w14:paraId="55372A0C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E621E" w14:textId="77777777" w:rsidR="00C97BE9" w:rsidRDefault="00A03E57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6FF52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DF89B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C97BE9" w14:paraId="534B1563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50319" w14:textId="77777777" w:rsidR="00C97BE9" w:rsidRDefault="00A03E5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4AFC6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802AA" w14:textId="77777777" w:rsidR="00C97BE9" w:rsidRDefault="00A03E5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</w:tr>
      <w:tr w:rsidR="00C97BE9" w14:paraId="5C0A8CFC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06ACF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E33A2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F9CAE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C97BE9" w14:paraId="3D880AE7" w14:textId="77777777"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F8E38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FB8B0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CF036" w14:textId="77777777" w:rsidR="00C97BE9" w:rsidRDefault="00A03E57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14:paraId="27171E1B" w14:textId="77777777" w:rsidR="00C97BE9" w:rsidRDefault="00C97BE9">
      <w:pPr>
        <w:rPr>
          <w:sz w:val="28"/>
          <w:szCs w:val="28"/>
        </w:rPr>
      </w:pPr>
    </w:p>
    <w:p w14:paraId="3CEAB1A6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4922273"/>
      <w:bookmarkStart w:id="11" w:name="_Toc116931202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</w:p>
    <w:p w14:paraId="12ADFDDB" w14:textId="77777777" w:rsidR="00C97BE9" w:rsidRDefault="00A03E57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16931203"/>
      <w:bookmarkStart w:id="13" w:name="_Toc84922274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</w:t>
      </w:r>
      <w:bookmarkEnd w:id="13"/>
    </w:p>
    <w:p w14:paraId="37F07827" w14:textId="77777777" w:rsidR="00C97BE9" w:rsidRDefault="00A03E5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Теоретические основы концепции электронного правительства</w:t>
      </w:r>
    </w:p>
    <w:p w14:paraId="1F3E2F7C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принципы электронного правительства. </w:t>
      </w:r>
    </w:p>
    <w:p w14:paraId="2FB06E2E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Предпосылки формирования концепции электронного правительства: экономические, социальные, технологические. Эволюция взглядов на концепцию электронного правительства. Место и роль электронного правительства в информационном обществе. </w:t>
      </w:r>
    </w:p>
    <w:p w14:paraId="1E7FB527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развития электронного правительства в зарубежных странах. Современные направления развития электронного правительства за</w:t>
      </w:r>
      <w:r w:rsidR="000C1F2C">
        <w:rPr>
          <w:sz w:val="28"/>
          <w:szCs w:val="28"/>
        </w:rPr>
        <w:t xml:space="preserve"> </w:t>
      </w:r>
      <w:r>
        <w:rPr>
          <w:sz w:val="28"/>
          <w:szCs w:val="28"/>
        </w:rPr>
        <w:t>рубежом.</w:t>
      </w:r>
    </w:p>
    <w:p w14:paraId="245555DD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 электронного правительства: европейская, англо-американская, азиатская.</w:t>
      </w:r>
    </w:p>
    <w:p w14:paraId="78CBB7B4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российской модели электронного правительства. Этапы реализации концепции электронного правительства и перспективные направления развития электронного правительства в Российской Федерации. Правовые основы электронного правительства в Российской Федерации.</w:t>
      </w:r>
    </w:p>
    <w:p w14:paraId="3A536BFA" w14:textId="77777777" w:rsidR="00C97BE9" w:rsidRDefault="00C97BE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2D622BC4" w14:textId="77777777" w:rsidR="00C97BE9" w:rsidRDefault="00A03E5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Сервисы электронного правительства</w:t>
      </w:r>
    </w:p>
    <w:p w14:paraId="2A35BECB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сервисов электронного правительства по субъектам взаимодействия. </w:t>
      </w:r>
    </w:p>
    <w:p w14:paraId="6AE53B40" w14:textId="174D7497" w:rsidR="00C97BE9" w:rsidRDefault="00A03E57" w:rsidP="00515F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горизонтального и вертикального межведомственного и </w:t>
      </w:r>
      <w:r>
        <w:rPr>
          <w:sz w:val="28"/>
          <w:szCs w:val="28"/>
        </w:rPr>
        <w:lastRenderedPageBreak/>
        <w:t xml:space="preserve">внутриведомственного взаимодействия государственных структур </w:t>
      </w:r>
      <w:r w:rsidR="00515F7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771EE75B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взаимодействия государственных служащих и государственных структур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Employees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Employees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779E777B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взаимодействия государственных органов с бизнес-структурами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155A9968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взаимодействия государственных органов и граждан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Citizens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Citizens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4FBBD7AA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взаимодействия государственных органов и некоммерческих организаций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Nonprofit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Nonprofit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744D6707" w14:textId="77777777" w:rsidR="00C97BE9" w:rsidRDefault="00C97BE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58766251" w14:textId="77777777" w:rsidR="00C97BE9" w:rsidRDefault="00A03E5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Структура электронного правительства</w:t>
      </w:r>
    </w:p>
    <w:p w14:paraId="50A6911F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подсистем и компонентов архитектуры электронного правительства: инфраструктура взаимодействия, организационная и техническая инфраструктура, система мониторинга.</w:t>
      </w:r>
    </w:p>
    <w:p w14:paraId="211A27FB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инфраструктуре электронного правительства. Взаимодействие федерального и регионального сегментов электронного правительства в Российской Федерации. Требования к уровню подготовки пользователей сервисов электронного правительства.</w:t>
      </w:r>
    </w:p>
    <w:p w14:paraId="037C9A3C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межведомственного электронного взаимодействия. Современные стандарты электронного документооборота для государственного сектора управления. Федеральная государственная информационная система «Единая система нормативно-справочной информации в Российской Федерации».</w:t>
      </w:r>
    </w:p>
    <w:p w14:paraId="5E359F4D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инфраструктура облачных вычислений и открытых данных. Защита информации в системе государственного и муниципального управления.</w:t>
      </w:r>
    </w:p>
    <w:p w14:paraId="4A2D2CF5" w14:textId="285326F1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Специфика оказания государственных услуг в электронном виде. </w:t>
      </w:r>
      <w:r>
        <w:rPr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 Электронная подпись в системе электронного правительства.</w:t>
      </w:r>
    </w:p>
    <w:p w14:paraId="40AD8139" w14:textId="77777777" w:rsidR="00C97BE9" w:rsidRDefault="00A03E5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4. Государственные информационные системы как элементы электронного правительства в Российской Федерации</w:t>
      </w:r>
    </w:p>
    <w:p w14:paraId="5B432E4A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Особенности создания, развития и сопровождения государственных информационных систем.</w:t>
      </w:r>
    </w:p>
    <w:p w14:paraId="3B53AAC5" w14:textId="77777777" w:rsidR="00C97BE9" w:rsidRDefault="00A03E57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>Особенности государственного интернет-портала как специализированной информационной системы</w:t>
      </w:r>
      <w:r>
        <w:rPr>
          <w:rFonts w:eastAsia="Calibri"/>
          <w:bCs/>
          <w:sz w:val="28"/>
          <w:szCs w:val="28"/>
          <w:lang w:eastAsia="en-US"/>
        </w:rPr>
        <w:t xml:space="preserve">. Основные функции и сервисы Портала государственных услуг Российской Федерации. </w:t>
      </w:r>
    </w:p>
    <w:p w14:paraId="13CB11E6" w14:textId="77777777" w:rsidR="00C97BE9" w:rsidRDefault="00A03E57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Функционирование государственной информационной системы правовой информации. Особенности размещения информации на Официальном интернет-портале правовой информации.</w:t>
      </w:r>
    </w:p>
    <w:p w14:paraId="707A5F39" w14:textId="77777777" w:rsidR="00C97BE9" w:rsidRDefault="00A03E5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Характеристика государственной</w:t>
      </w:r>
      <w:r>
        <w:rPr>
          <w:sz w:val="28"/>
          <w:szCs w:val="28"/>
        </w:rPr>
        <w:t xml:space="preserve"> интегрированной информационной системы управления общественными финансами «Электронный бюджет». </w:t>
      </w:r>
      <w:r>
        <w:rPr>
          <w:bCs/>
          <w:sz w:val="28"/>
          <w:szCs w:val="28"/>
        </w:rPr>
        <w:t xml:space="preserve">Функционирование порталов открытого бюджета для граждан как сервиса взаимодействия государственных органов и граждан. </w:t>
      </w:r>
    </w:p>
    <w:p w14:paraId="21A3F02A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Особенности функционирования официального сайта для размещения информации о деятельности государственных и муниципальных учреждений. Перечень размещаемой о </w:t>
      </w:r>
      <w:r>
        <w:rPr>
          <w:sz w:val="28"/>
          <w:szCs w:val="28"/>
        </w:rPr>
        <w:t>государственных и муниципальных учреждениях информации.</w:t>
      </w:r>
    </w:p>
    <w:p w14:paraId="294148CF" w14:textId="77777777" w:rsidR="00C97BE9" w:rsidRDefault="00A03E5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Характеристика единой информационной системы в сфере закупок (ЕИС). Автоматизация процессов заключения и исполнения контрактов на поставку товаров, работ и услуг для </w:t>
      </w:r>
      <w:r>
        <w:rPr>
          <w:bCs/>
          <w:sz w:val="28"/>
          <w:szCs w:val="28"/>
        </w:rPr>
        <w:t>государственных и муниципальных нужд.</w:t>
      </w:r>
    </w:p>
    <w:p w14:paraId="489306F7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Характеристика государственной информационной системы «Торги» и официального сайта для </w:t>
      </w:r>
      <w:r>
        <w:rPr>
          <w:sz w:val="28"/>
          <w:szCs w:val="28"/>
        </w:rPr>
        <w:t>размещения сведений о проведении торгов по реализации государственного и муниципального имущества (имущественных прав).</w:t>
      </w:r>
    </w:p>
    <w:p w14:paraId="4B7EFC6F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Открытые сервисы Федеральной службы государственной регистрации, кадастра и картографии: справочная информация по объектам недвижимости, публичная кадастровая карта России.</w:t>
      </w:r>
    </w:p>
    <w:p w14:paraId="61A70BD5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Автоматизация системы налогового администрирования. Цели, задачи и функциональные возможности Автоматизированной информационной системы ФНС России (АИС «Налог-3»). Проверка контрагентов с помощью информационных </w:t>
      </w:r>
      <w:r>
        <w:rPr>
          <w:sz w:val="28"/>
          <w:szCs w:val="28"/>
        </w:rPr>
        <w:lastRenderedPageBreak/>
        <w:t xml:space="preserve">ресурсов ФНС России.  </w:t>
      </w:r>
    </w:p>
    <w:p w14:paraId="607DDE97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электронных сервисов и услуг Фонда пенсионного и социального страхования Российской Федерации.</w:t>
      </w:r>
    </w:p>
    <w:p w14:paraId="57D13C7E" w14:textId="77777777" w:rsidR="00C97BE9" w:rsidRDefault="00A03E57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Цифровизация сферы </w:t>
      </w:r>
      <w:r>
        <w:rPr>
          <w:rFonts w:eastAsia="Calibri"/>
          <w:bCs/>
          <w:sz w:val="28"/>
          <w:szCs w:val="28"/>
          <w:lang w:eastAsia="en-US"/>
        </w:rPr>
        <w:t>здравоохранения. Единая медицинская информационно-аналитическая система (ЕМИАС) города Москвы.</w:t>
      </w:r>
    </w:p>
    <w:p w14:paraId="110A8E5C" w14:textId="77777777" w:rsidR="00C97BE9" w:rsidRDefault="00A03E57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4922275"/>
      <w:bookmarkStart w:id="15" w:name="_Toc11693120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14"/>
      <w:bookmarkEnd w:id="15"/>
    </w:p>
    <w:p w14:paraId="5D041811" w14:textId="77777777" w:rsidR="00C97BE9" w:rsidRDefault="006869D3">
      <w:pPr>
        <w:rPr>
          <w:sz w:val="28"/>
          <w:szCs w:val="28"/>
        </w:rPr>
      </w:pPr>
      <w:r>
        <w:rPr>
          <w:sz w:val="28"/>
          <w:szCs w:val="28"/>
        </w:rPr>
        <w:t xml:space="preserve">Очная и очно-заочная форма обучения, ИОО                                         </w:t>
      </w:r>
      <w:r w:rsidR="00A03E57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</w:t>
      </w:r>
      <w:r w:rsidR="00A03E57">
        <w:rPr>
          <w:sz w:val="28"/>
          <w:szCs w:val="28"/>
        </w:rPr>
        <w:t>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2441"/>
        <w:gridCol w:w="860"/>
        <w:gridCol w:w="717"/>
        <w:gridCol w:w="860"/>
        <w:gridCol w:w="1293"/>
        <w:gridCol w:w="863"/>
        <w:gridCol w:w="2717"/>
      </w:tblGrid>
      <w:tr w:rsidR="00C97BE9" w14:paraId="75E2099E" w14:textId="77777777">
        <w:tc>
          <w:tcPr>
            <w:tcW w:w="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C2A4F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308FBBEB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8E816" w14:textId="77777777" w:rsidR="00C97BE9" w:rsidRDefault="00A03E57" w:rsidP="006869D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5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5E6F" w14:textId="77777777" w:rsidR="00C97BE9" w:rsidRDefault="00A03E57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FA0A1" w14:textId="77777777" w:rsidR="00C97BE9" w:rsidRDefault="00A03E57" w:rsidP="006869D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97BE9" w14:paraId="55FBBAB8" w14:textId="77777777"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7D706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0FF4A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E61F9" w14:textId="77777777" w:rsidR="00C97BE9" w:rsidRDefault="00A03E57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147C0" w14:textId="77777777" w:rsidR="00C97BE9" w:rsidRDefault="00A03E57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249A76BB" w14:textId="77777777" w:rsidR="00C97BE9" w:rsidRDefault="00A03E57">
            <w:pPr>
              <w:tabs>
                <w:tab w:val="right" w:pos="851"/>
              </w:tabs>
              <w:ind w:left="113" w:right="11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99F93" w14:textId="77777777" w:rsidR="00C97BE9" w:rsidRDefault="00C97BE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C97BE9" w14:paraId="364F8A34" w14:textId="77777777">
        <w:trPr>
          <w:cantSplit/>
          <w:trHeight w:val="1729"/>
        </w:trPr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70966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05EC1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FDDA4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4D16BA03" w14:textId="77777777" w:rsidR="00C97BE9" w:rsidRDefault="00A03E57">
            <w:pPr>
              <w:tabs>
                <w:tab w:val="right" w:pos="851"/>
              </w:tabs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7BEAF255" w14:textId="77777777" w:rsidR="00C97BE9" w:rsidRDefault="00A03E57">
            <w:pPr>
              <w:tabs>
                <w:tab w:val="right" w:pos="851"/>
              </w:tabs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7F5FA0A2" w14:textId="77777777" w:rsidR="00C97BE9" w:rsidRPr="006869D3" w:rsidRDefault="00A03E57">
            <w:pPr>
              <w:tabs>
                <w:tab w:val="right" w:pos="851"/>
              </w:tabs>
              <w:ind w:left="170"/>
              <w:rPr>
                <w:b/>
                <w:sz w:val="22"/>
                <w:szCs w:val="22"/>
              </w:rPr>
            </w:pPr>
            <w:r w:rsidRPr="006869D3">
              <w:rPr>
                <w:b/>
                <w:sz w:val="22"/>
                <w:szCs w:val="22"/>
              </w:rPr>
              <w:t>Семинары, практические занятия</w:t>
            </w:r>
          </w:p>
          <w:p w14:paraId="12A26D80" w14:textId="77777777" w:rsidR="00C97BE9" w:rsidRDefault="00C97BE9">
            <w:pPr>
              <w:tabs>
                <w:tab w:val="right" w:pos="851"/>
              </w:tabs>
              <w:ind w:left="170"/>
              <w:rPr>
                <w:sz w:val="24"/>
                <w:szCs w:val="24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F8AB5" w14:textId="77777777" w:rsidR="00C97BE9" w:rsidRDefault="00C97BE9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93F56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C97BE9" w14:paraId="37965C84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5BD11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2F64A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Теоретические основы концепции электронного правительства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F48CD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8CB18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443C4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88D59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34C53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3E073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</w:t>
            </w:r>
          </w:p>
        </w:tc>
      </w:tr>
      <w:tr w:rsidR="00C97BE9" w14:paraId="2751267F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80B66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9FA8F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Сервисы электронного правительства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E03C3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31214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952A0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37F5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8334C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4C187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</w:t>
            </w:r>
          </w:p>
        </w:tc>
      </w:tr>
      <w:tr w:rsidR="00C97BE9" w14:paraId="272E17CB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E906E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7B1F0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Структура электронного правительства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22645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2F5FD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3CB58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CC00A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02E0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1A545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</w:t>
            </w:r>
          </w:p>
        </w:tc>
      </w:tr>
      <w:tr w:rsidR="00C97BE9" w14:paraId="55D5CEC7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3846A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B9CCA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Государственные информационные системы как элементы электронного правительства </w:t>
            </w:r>
            <w:r>
              <w:rPr>
                <w:bCs/>
                <w:sz w:val="24"/>
                <w:szCs w:val="24"/>
              </w:rPr>
              <w:t>в Российской Федерации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AD9C2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0C24B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A706B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7830E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B5CD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4A8A1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дискуссия, выполнение практических заданий</w:t>
            </w:r>
          </w:p>
        </w:tc>
      </w:tr>
      <w:tr w:rsidR="00C97BE9" w14:paraId="56E5D09C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A7B2B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3D00D" w14:textId="77777777" w:rsidR="00C97BE9" w:rsidRDefault="00A03E57" w:rsidP="006869D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15BBD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93368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5FD23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D182F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58F33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38658" w14:textId="77777777" w:rsidR="00C97BE9" w:rsidRDefault="00A03E57" w:rsidP="006869D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C97BE9" w14:paraId="2FE26CB0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0C737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75AF3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9118A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2BF4F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869D3">
              <w:rPr>
                <w:sz w:val="24"/>
                <w:szCs w:val="24"/>
              </w:rPr>
              <w:t>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3449" w14:textId="77777777" w:rsidR="00C97BE9" w:rsidRDefault="006869D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C8E4A" w14:textId="77777777" w:rsidR="00C97BE9" w:rsidRDefault="006869D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B887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869D3">
              <w:rPr>
                <w:sz w:val="24"/>
                <w:szCs w:val="24"/>
              </w:rPr>
              <w:t>9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E55E7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1C7079D3" w14:textId="77777777" w:rsidR="00C97BE9" w:rsidRDefault="00C97BE9">
      <w:pPr>
        <w:rPr>
          <w:sz w:val="28"/>
          <w:szCs w:val="28"/>
        </w:rPr>
      </w:pPr>
    </w:p>
    <w:p w14:paraId="2A1C8E30" w14:textId="77777777" w:rsidR="00C66A6B" w:rsidRDefault="00C66A6B">
      <w:pPr>
        <w:rPr>
          <w:sz w:val="28"/>
          <w:szCs w:val="28"/>
        </w:rPr>
      </w:pPr>
    </w:p>
    <w:p w14:paraId="7FDBCE23" w14:textId="77777777" w:rsidR="00C66A6B" w:rsidRDefault="00C66A6B">
      <w:pPr>
        <w:rPr>
          <w:sz w:val="28"/>
          <w:szCs w:val="28"/>
        </w:rPr>
      </w:pPr>
    </w:p>
    <w:p w14:paraId="028CCEAD" w14:textId="77777777" w:rsidR="00C66A6B" w:rsidRDefault="00C66A6B">
      <w:pPr>
        <w:rPr>
          <w:sz w:val="28"/>
          <w:szCs w:val="28"/>
        </w:rPr>
      </w:pPr>
    </w:p>
    <w:p w14:paraId="21FE5DFC" w14:textId="77777777" w:rsidR="00C97BE9" w:rsidRDefault="00A03E5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Очно-заочная форма обучения                                                                           Таблица </w:t>
      </w:r>
      <w:r w:rsidR="006869D3">
        <w:rPr>
          <w:sz w:val="28"/>
          <w:szCs w:val="28"/>
        </w:rPr>
        <w:t>3</w:t>
      </w:r>
      <w:r>
        <w:rPr>
          <w:sz w:val="28"/>
          <w:szCs w:val="28"/>
        </w:rPr>
        <w:t>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2441"/>
        <w:gridCol w:w="860"/>
        <w:gridCol w:w="717"/>
        <w:gridCol w:w="860"/>
        <w:gridCol w:w="1293"/>
        <w:gridCol w:w="863"/>
        <w:gridCol w:w="2717"/>
      </w:tblGrid>
      <w:tr w:rsidR="00C97BE9" w14:paraId="7B50B993" w14:textId="77777777">
        <w:tc>
          <w:tcPr>
            <w:tcW w:w="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84737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5980EB6F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4F517" w14:textId="77777777" w:rsidR="00C97BE9" w:rsidRDefault="00A03E57" w:rsidP="006869D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5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B3F2F" w14:textId="77777777" w:rsidR="00C97BE9" w:rsidRDefault="00A03E57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3C106" w14:textId="77777777" w:rsidR="00C97BE9" w:rsidRDefault="00A03E57" w:rsidP="006869D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97BE9" w14:paraId="53B69C18" w14:textId="77777777"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C37A8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02098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F24A9" w14:textId="77777777" w:rsidR="00C97BE9" w:rsidRDefault="00A03E57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E3F23" w14:textId="77777777" w:rsidR="00C97BE9" w:rsidRDefault="00A03E57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2648F017" w14:textId="77777777" w:rsidR="00C97BE9" w:rsidRDefault="00A03E57">
            <w:pPr>
              <w:tabs>
                <w:tab w:val="right" w:pos="851"/>
              </w:tabs>
              <w:ind w:left="113" w:right="113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F7C0B" w14:textId="77777777" w:rsidR="00C97BE9" w:rsidRDefault="00C97BE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C97BE9" w14:paraId="3B761150" w14:textId="77777777">
        <w:trPr>
          <w:cantSplit/>
          <w:trHeight w:val="1729"/>
        </w:trPr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F265A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F182C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F22C8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7EB6217A" w14:textId="77777777" w:rsidR="00C97BE9" w:rsidRDefault="00A03E57">
            <w:pPr>
              <w:tabs>
                <w:tab w:val="right" w:pos="851"/>
              </w:tabs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2C2F48D2" w14:textId="77777777" w:rsidR="00C97BE9" w:rsidRDefault="00A03E57">
            <w:pPr>
              <w:tabs>
                <w:tab w:val="right" w:pos="851"/>
              </w:tabs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2D0971BD" w14:textId="77777777" w:rsidR="00C97BE9" w:rsidRPr="006869D3" w:rsidRDefault="00A03E57">
            <w:pPr>
              <w:tabs>
                <w:tab w:val="right" w:pos="851"/>
              </w:tabs>
              <w:ind w:left="170"/>
              <w:rPr>
                <w:b/>
                <w:sz w:val="22"/>
                <w:szCs w:val="22"/>
              </w:rPr>
            </w:pPr>
            <w:r w:rsidRPr="006869D3">
              <w:rPr>
                <w:b/>
                <w:sz w:val="22"/>
                <w:szCs w:val="22"/>
              </w:rPr>
              <w:t>Семинары, практические занятия</w:t>
            </w:r>
          </w:p>
          <w:p w14:paraId="5E5D2425" w14:textId="77777777" w:rsidR="00C97BE9" w:rsidRDefault="00C97BE9">
            <w:pPr>
              <w:tabs>
                <w:tab w:val="right" w:pos="851"/>
              </w:tabs>
              <w:ind w:left="170"/>
              <w:rPr>
                <w:sz w:val="24"/>
                <w:szCs w:val="24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07A08" w14:textId="77777777" w:rsidR="00C97BE9" w:rsidRDefault="00C97BE9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64F88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C97BE9" w14:paraId="4390B74C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2FC09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BB42C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Теоретические основы концепции электронного правительства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BB9B9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0E1D3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4199E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7A48E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0B379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22BA2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</w:t>
            </w:r>
          </w:p>
        </w:tc>
      </w:tr>
      <w:tr w:rsidR="00C97BE9" w14:paraId="57CE90DB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4C976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16817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Сервисы электронного правительства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32B5A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2CBE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42259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67F3C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BDE89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52161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</w:t>
            </w:r>
          </w:p>
        </w:tc>
      </w:tr>
      <w:tr w:rsidR="00C97BE9" w14:paraId="1B75E388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7FCE6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DC724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Структура электронного правительства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D83C6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518A6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F6A5A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FD490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A784B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5C93D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</w:t>
            </w:r>
          </w:p>
        </w:tc>
      </w:tr>
      <w:tr w:rsidR="00C97BE9" w14:paraId="34EA5401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69EFE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E2DCB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Государственные информационные системы как элементы электронного правительства </w:t>
            </w:r>
            <w:r>
              <w:rPr>
                <w:bCs/>
                <w:sz w:val="24"/>
                <w:szCs w:val="24"/>
              </w:rPr>
              <w:t>в Российской Федерации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FB57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06AB9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AF74D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E125F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3B8B3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1A456" w14:textId="77777777" w:rsidR="00C97BE9" w:rsidRDefault="00A03E5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опрос, дискуссия, выполнение практических заданий</w:t>
            </w:r>
          </w:p>
        </w:tc>
      </w:tr>
      <w:tr w:rsidR="00C97BE9" w14:paraId="13CF8A79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57F42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FD91A" w14:textId="77777777" w:rsidR="00C97BE9" w:rsidRDefault="00A03E57" w:rsidP="006869D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870EB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0C33C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EA2CC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84952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1A72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57CBF" w14:textId="77777777" w:rsidR="00C97BE9" w:rsidRDefault="00A03E57" w:rsidP="006869D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C97BE9" w14:paraId="6EA4BB59" w14:textId="7777777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00AB1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6EDC2" w14:textId="77777777" w:rsidR="00C97BE9" w:rsidRDefault="00A03E5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C13ED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54CE1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32F27" w14:textId="77777777" w:rsidR="00C97BE9" w:rsidRDefault="006869D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4B5B9" w14:textId="77777777" w:rsidR="00C97BE9" w:rsidRDefault="006869D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C49C7" w14:textId="77777777" w:rsidR="00C97BE9" w:rsidRDefault="00A03E5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753BF" w14:textId="77777777" w:rsidR="00C97BE9" w:rsidRDefault="00C97BE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40B43400" w14:textId="77777777" w:rsidR="00C97BE9" w:rsidRDefault="00C97BE9">
      <w:pPr>
        <w:rPr>
          <w:sz w:val="28"/>
          <w:szCs w:val="28"/>
        </w:rPr>
      </w:pPr>
    </w:p>
    <w:p w14:paraId="5C3BC8C7" w14:textId="77777777" w:rsidR="00C97BE9" w:rsidRDefault="00A03E57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5.3. Содержание семинаров, практических занятий </w:t>
      </w:r>
    </w:p>
    <w:p w14:paraId="7C925FE4" w14:textId="77777777" w:rsidR="00C97BE9" w:rsidRDefault="00A03E57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 xml:space="preserve">Таблица </w:t>
      </w:r>
      <w:r w:rsidR="006869D3">
        <w:rPr>
          <w:sz w:val="28"/>
          <w:szCs w:val="28"/>
        </w:rPr>
        <w:t>4</w:t>
      </w:r>
    </w:p>
    <w:tbl>
      <w:tblPr>
        <w:tblStyle w:val="aff3"/>
        <w:tblW w:w="10343" w:type="dxa"/>
        <w:tblLook w:val="04A0" w:firstRow="1" w:lastRow="0" w:firstColumn="1" w:lastColumn="0" w:noHBand="0" w:noVBand="1"/>
      </w:tblPr>
      <w:tblGrid>
        <w:gridCol w:w="2141"/>
        <w:gridCol w:w="5847"/>
        <w:gridCol w:w="2355"/>
      </w:tblGrid>
      <w:tr w:rsidR="00C97BE9" w14:paraId="77CF2B47" w14:textId="77777777" w:rsidTr="006869D3">
        <w:tc>
          <w:tcPr>
            <w:tcW w:w="2141" w:type="dxa"/>
          </w:tcPr>
          <w:p w14:paraId="1675B9B9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47" w:type="dxa"/>
          </w:tcPr>
          <w:p w14:paraId="3D62A67B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355" w:type="dxa"/>
          </w:tcPr>
          <w:p w14:paraId="0C997FF9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97BE9" w14:paraId="1D0487AB" w14:textId="77777777" w:rsidTr="006869D3">
        <w:tc>
          <w:tcPr>
            <w:tcW w:w="2141" w:type="dxa"/>
          </w:tcPr>
          <w:p w14:paraId="61BC28FE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Теоретические основы концепции электронного правительства</w:t>
            </w:r>
          </w:p>
          <w:p w14:paraId="0A7D8F30" w14:textId="77777777" w:rsidR="00C97BE9" w:rsidRDefault="00C97BE9">
            <w:pPr>
              <w:rPr>
                <w:sz w:val="24"/>
                <w:szCs w:val="24"/>
              </w:rPr>
            </w:pPr>
          </w:p>
        </w:tc>
        <w:tc>
          <w:tcPr>
            <w:tcW w:w="5847" w:type="dxa"/>
          </w:tcPr>
          <w:p w14:paraId="0DEAE208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и принципы электронного правительства. </w:t>
            </w:r>
          </w:p>
          <w:p w14:paraId="06EE0C39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Предпосылки формирования концепции электронного правительства: экономические, социальные, технологические. </w:t>
            </w:r>
          </w:p>
          <w:p w14:paraId="7557ACD6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и роли электронного правительства в информационном обществе. </w:t>
            </w:r>
          </w:p>
          <w:p w14:paraId="3F8E8E8B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электронного правительства: европейская, англо-американская, азиатская.</w:t>
            </w:r>
          </w:p>
          <w:p w14:paraId="5AFF4DA0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Особенности российской модели электронного правительства. </w:t>
            </w:r>
          </w:p>
          <w:p w14:paraId="0F51D8E2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реализации концепции электронного правительства в Российской Федерации.</w:t>
            </w:r>
          </w:p>
          <w:p w14:paraId="51F9FCD7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Правовые основы электронного правительства в Российской Федерации.</w:t>
            </w:r>
          </w:p>
          <w:p w14:paraId="7E659A6B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8: 4, 7, 10, 11, 12, 13, 14, 15, 16, 17.</w:t>
            </w:r>
          </w:p>
          <w:p w14:paraId="1AE204AB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9: 1, 2.</w:t>
            </w:r>
          </w:p>
        </w:tc>
        <w:tc>
          <w:tcPr>
            <w:tcW w:w="2355" w:type="dxa"/>
          </w:tcPr>
          <w:p w14:paraId="6BD9C918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Обсуждение содержательных вопросов темы, результатов самостоятельной работы, решение тестовых заданий</w:t>
            </w:r>
          </w:p>
        </w:tc>
      </w:tr>
      <w:tr w:rsidR="00C97BE9" w14:paraId="609BB57A" w14:textId="77777777" w:rsidTr="006869D3">
        <w:tc>
          <w:tcPr>
            <w:tcW w:w="2141" w:type="dxa"/>
          </w:tcPr>
          <w:p w14:paraId="51D57EF7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Сервисы электронного правительства</w:t>
            </w:r>
          </w:p>
        </w:tc>
        <w:tc>
          <w:tcPr>
            <w:tcW w:w="5847" w:type="dxa"/>
          </w:tcPr>
          <w:p w14:paraId="0674AD64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Классификация сервисов электронного правительства по субъектам взаимодействия. </w:t>
            </w:r>
          </w:p>
          <w:p w14:paraId="452C78C5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горизонтального и вертикального межведомственного и внутриведомственного взаимодействия государственных структур - 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>).</w:t>
            </w:r>
          </w:p>
          <w:p w14:paraId="5621F42F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направления взаимодействия государственных органов с бизнес-структурами – 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Business</w:t>
            </w:r>
            <w:r>
              <w:rPr>
                <w:sz w:val="24"/>
                <w:szCs w:val="24"/>
              </w:rPr>
              <w:t xml:space="preserve">) и </w:t>
            </w: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Business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>).</w:t>
            </w:r>
          </w:p>
          <w:p w14:paraId="6FA18803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взаимодействия государственных органов и граждан – 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Citizens</w:t>
            </w:r>
            <w:r>
              <w:rPr>
                <w:sz w:val="24"/>
                <w:szCs w:val="24"/>
              </w:rPr>
              <w:t xml:space="preserve">) и </w:t>
            </w: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Citizens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>).</w:t>
            </w:r>
          </w:p>
          <w:p w14:paraId="22EBCC3C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8: 11, 12, 13, 14, 15, 16, 17.</w:t>
            </w:r>
          </w:p>
        </w:tc>
        <w:tc>
          <w:tcPr>
            <w:tcW w:w="2355" w:type="dxa"/>
          </w:tcPr>
          <w:p w14:paraId="4B06D810" w14:textId="77777777" w:rsidR="00C97BE9" w:rsidRDefault="00A03E5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Обсуждение содержательных вопросов темы, результатов самостоятельной работы, решение тестовых заданий</w:t>
            </w:r>
          </w:p>
        </w:tc>
      </w:tr>
      <w:tr w:rsidR="00C97BE9" w14:paraId="113155DF" w14:textId="77777777" w:rsidTr="006869D3">
        <w:tc>
          <w:tcPr>
            <w:tcW w:w="2141" w:type="dxa"/>
          </w:tcPr>
          <w:p w14:paraId="508DF717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Структура электронного правительства</w:t>
            </w:r>
          </w:p>
        </w:tc>
        <w:tc>
          <w:tcPr>
            <w:tcW w:w="5847" w:type="dxa"/>
          </w:tcPr>
          <w:p w14:paraId="714D0B2A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подсистем и компонентов архитектуры электронного правительства: инфраструктура взаимодействия, организационная и техническая инфраструктура, система мониторинга.</w:t>
            </w:r>
          </w:p>
          <w:p w14:paraId="33B233FC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инфраструктуре электронного правительства. </w:t>
            </w:r>
          </w:p>
          <w:p w14:paraId="56810969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уровню подготовки пользователей сервисов электронного правительства.</w:t>
            </w:r>
          </w:p>
          <w:p w14:paraId="2F52EA32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 межведомственного электронного взаимодействия. </w:t>
            </w:r>
          </w:p>
          <w:p w14:paraId="1AEF4CF8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Государственная инфраструктура облачных вычислений и открытых данных. </w:t>
            </w:r>
          </w:p>
          <w:p w14:paraId="69688089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информации в системе государственного и муниципального управления.</w:t>
            </w:r>
          </w:p>
          <w:p w14:paraId="6917FBAE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Специфика оказания государственных услуг в электронном виде. </w:t>
            </w:r>
          </w:p>
          <w:p w14:paraId="581F4256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 </w:t>
            </w:r>
          </w:p>
          <w:p w14:paraId="4240CE4F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8: 1, 2, 3, 5, 6, 8, 11, 12, 13, 14, 15, 16, 17.</w:t>
            </w:r>
          </w:p>
          <w:p w14:paraId="4B378A36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9: 1, 2.</w:t>
            </w:r>
          </w:p>
        </w:tc>
        <w:tc>
          <w:tcPr>
            <w:tcW w:w="2355" w:type="dxa"/>
          </w:tcPr>
          <w:p w14:paraId="2CBE0778" w14:textId="77777777" w:rsidR="00C97BE9" w:rsidRDefault="00A03E5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Обсуждение содержательных вопросов темы, результатов самостоятельной работы, решение тестовых заданий</w:t>
            </w:r>
          </w:p>
        </w:tc>
      </w:tr>
      <w:tr w:rsidR="00C97BE9" w14:paraId="3D93C686" w14:textId="77777777" w:rsidTr="006869D3">
        <w:tc>
          <w:tcPr>
            <w:tcW w:w="2141" w:type="dxa"/>
          </w:tcPr>
          <w:p w14:paraId="2CB8063C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Государственные информационные </w:t>
            </w:r>
            <w:r>
              <w:rPr>
                <w:sz w:val="24"/>
                <w:szCs w:val="24"/>
              </w:rPr>
              <w:lastRenderedPageBreak/>
              <w:t xml:space="preserve">системы как элементы электронного правительства </w:t>
            </w:r>
            <w:r>
              <w:rPr>
                <w:bCs/>
                <w:sz w:val="24"/>
                <w:szCs w:val="24"/>
              </w:rPr>
              <w:t>в Российской Федерации</w:t>
            </w:r>
          </w:p>
        </w:tc>
        <w:tc>
          <w:tcPr>
            <w:tcW w:w="5847" w:type="dxa"/>
          </w:tcPr>
          <w:p w14:paraId="2AD3E472" w14:textId="77777777" w:rsidR="00C97BE9" w:rsidRDefault="00A03E5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Особенности государственного интернет-портала как специализированной информационной системы. </w:t>
            </w:r>
          </w:p>
          <w:p w14:paraId="1DEFA92E" w14:textId="77777777" w:rsidR="00C97BE9" w:rsidRDefault="00A03E5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Характеристика государственной интегрированной </w:t>
            </w:r>
            <w:r>
              <w:rPr>
                <w:bCs/>
                <w:sz w:val="24"/>
                <w:szCs w:val="24"/>
              </w:rPr>
              <w:lastRenderedPageBreak/>
              <w:t xml:space="preserve">информационной системы управления общественными финансами «Электронный бюджет». </w:t>
            </w:r>
          </w:p>
          <w:p w14:paraId="0E3A134B" w14:textId="77777777" w:rsidR="00C97BE9" w:rsidRDefault="00A03E5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Функционирование порталов открытого бюджета для граждан как сервиса взаимодействия государственных органов и граждан. </w:t>
            </w:r>
          </w:p>
          <w:p w14:paraId="6502E5F5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Особенности функционирования официального сайта для размещения информации о деятельности государственных и муниципальных учреждений. </w:t>
            </w:r>
          </w:p>
          <w:p w14:paraId="3B3CCD4F" w14:textId="77777777" w:rsidR="00C97BE9" w:rsidRDefault="00A03E5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Характеристика единой информационной системы в сфере закупок (ЕИС). </w:t>
            </w:r>
          </w:p>
          <w:p w14:paraId="269D195B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Характеристика государственной информационной системы «Торги»</w:t>
            </w:r>
            <w:r>
              <w:rPr>
                <w:sz w:val="24"/>
                <w:szCs w:val="24"/>
              </w:rPr>
              <w:t>.</w:t>
            </w:r>
          </w:p>
          <w:p w14:paraId="73E280BC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Открытые сервисы Федеральной службы государственной регистрации, кадастра и картографии.</w:t>
            </w:r>
          </w:p>
          <w:p w14:paraId="5371B3D7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Автоматизация системы налогового администрирования. </w:t>
            </w:r>
          </w:p>
          <w:p w14:paraId="4C0D2F93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контрагентов с помощью информационных ресурсов ФНС России.  </w:t>
            </w:r>
          </w:p>
          <w:p w14:paraId="30E6E688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электронных сервисов и услуг Фонда пенсионного и социального страхования Российской Федерации.</w:t>
            </w:r>
          </w:p>
          <w:p w14:paraId="2526B7DD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Цифровизация сферы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здравоохранения. </w:t>
            </w:r>
          </w:p>
          <w:p w14:paraId="59686590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8: 9, 11, 12, 13.</w:t>
            </w:r>
          </w:p>
          <w:p w14:paraId="150D1BB5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9: 3, 4, 5, 6, 7, 8.</w:t>
            </w:r>
          </w:p>
        </w:tc>
        <w:tc>
          <w:tcPr>
            <w:tcW w:w="2355" w:type="dxa"/>
          </w:tcPr>
          <w:p w14:paraId="32ECB2CA" w14:textId="77777777" w:rsidR="00C97BE9" w:rsidRDefault="00A03E5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Обсуждение содержательных вопросов темы, </w:t>
            </w:r>
            <w:r>
              <w:rPr>
                <w:sz w:val="24"/>
                <w:szCs w:val="24"/>
                <w:lang w:eastAsia="en-US"/>
              </w:rPr>
              <w:lastRenderedPageBreak/>
              <w:t>результатов самостоятельной работы, решение тестовых заданий, выполнение практических заданий</w:t>
            </w:r>
          </w:p>
        </w:tc>
      </w:tr>
    </w:tbl>
    <w:p w14:paraId="6933E608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4922277"/>
      <w:bookmarkStart w:id="17" w:name="_Toc116931206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6"/>
      <w:bookmarkEnd w:id="17"/>
    </w:p>
    <w:p w14:paraId="070CBB91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4922278"/>
      <w:bookmarkStart w:id="19" w:name="_Toc116931207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  <w:bookmarkEnd w:id="19"/>
    </w:p>
    <w:p w14:paraId="0E846A6B" w14:textId="77777777" w:rsidR="00C97BE9" w:rsidRDefault="00A03E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6869D3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5"/>
        <w:gridCol w:w="5034"/>
        <w:gridCol w:w="2689"/>
      </w:tblGrid>
      <w:tr w:rsidR="00C97BE9" w14:paraId="3173F4ED" w14:textId="77777777"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33BF4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FB224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F940" w14:textId="77777777" w:rsidR="00C97BE9" w:rsidRDefault="00A03E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97BE9" w14:paraId="70ED7CBA" w14:textId="77777777"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7F86C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Теоретические основы концепции электронного правительства</w:t>
            </w:r>
          </w:p>
          <w:p w14:paraId="23521649" w14:textId="77777777" w:rsidR="00C97BE9" w:rsidRDefault="00C97BE9">
            <w:pPr>
              <w:rPr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DBA33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Эволюция взглядов на концепцию электронного правительства. </w:t>
            </w:r>
          </w:p>
          <w:p w14:paraId="384CFB89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Этапы развития электронного правительства в зарубежных странах. </w:t>
            </w:r>
          </w:p>
          <w:p w14:paraId="7C5A9BC5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Современные направления развития электронного правительства </w:t>
            </w:r>
            <w:proofErr w:type="spellStart"/>
            <w:r>
              <w:rPr>
                <w:sz w:val="24"/>
                <w:szCs w:val="24"/>
              </w:rPr>
              <w:t>зарубежом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3B16CF13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Перспективные направления развития электронного правительства в Российской Федерации.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E524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C97BE9" w14:paraId="70F3D581" w14:textId="77777777"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6E614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Сервисы электронного правительства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56682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Характеристика взаимодействия государственных служащих и государственных структур – 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Employees</w:t>
            </w:r>
            <w:r>
              <w:rPr>
                <w:sz w:val="24"/>
                <w:szCs w:val="24"/>
              </w:rPr>
              <w:t xml:space="preserve">) и </w:t>
            </w:r>
            <w:r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Employees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>).</w:t>
            </w:r>
          </w:p>
          <w:p w14:paraId="5D7A4983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Характеристика взаимодействия </w:t>
            </w:r>
            <w:r>
              <w:rPr>
                <w:sz w:val="24"/>
                <w:szCs w:val="24"/>
              </w:rPr>
              <w:lastRenderedPageBreak/>
              <w:t xml:space="preserve">государственных органов и некоммерческих организаций – 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Nonprofit</w:t>
            </w:r>
            <w:r>
              <w:rPr>
                <w:sz w:val="24"/>
                <w:szCs w:val="24"/>
              </w:rPr>
              <w:t xml:space="preserve">) и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Nonprofit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Government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320F3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Повторение лекционного материала, изучение источников литературы и информационных ресурсов, рассмотрение </w:t>
            </w:r>
            <w:r>
              <w:rPr>
                <w:sz w:val="24"/>
                <w:szCs w:val="24"/>
              </w:rPr>
              <w:lastRenderedPageBreak/>
              <w:t>вопросов для самостоятельного изучения</w:t>
            </w:r>
          </w:p>
        </w:tc>
      </w:tr>
      <w:tr w:rsidR="00C97BE9" w14:paraId="48131AA9" w14:textId="77777777"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29DCA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3. Структура электронного правительства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C25D3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федерального и регионального сегментов электронного правительства в Российской Федерации.</w:t>
            </w:r>
          </w:p>
          <w:p w14:paraId="7EC3E884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Современные стандарты электронного документооборота для государственного сектора управления. </w:t>
            </w:r>
          </w:p>
          <w:p w14:paraId="3CBBFA21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 государственная информационная система «Единая система нормативно-справочной информации в Российской Федерации».</w:t>
            </w:r>
          </w:p>
          <w:p w14:paraId="1277864E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Электронная подпись в системе электронного правительства Российской Федерации.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084D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C97BE9" w14:paraId="21320A3D" w14:textId="77777777"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29113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Государственные информационные системы как элементы электронного правительства </w:t>
            </w:r>
            <w:r>
              <w:rPr>
                <w:bCs/>
                <w:sz w:val="24"/>
                <w:szCs w:val="24"/>
              </w:rPr>
              <w:t>в Российской Федерации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44AEA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Особенности создания, развития и сопровождения государственных информационных систем.</w:t>
            </w:r>
          </w:p>
          <w:p w14:paraId="1AAAB1A7" w14:textId="77777777" w:rsidR="00C97BE9" w:rsidRDefault="00A03E57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Основные функции и сервисы Портала государственных услуг Российской Федерации. </w:t>
            </w:r>
          </w:p>
          <w:p w14:paraId="216E0174" w14:textId="77777777" w:rsidR="00C97BE9" w:rsidRDefault="00A03E57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Функционирование государственной информационной системы правовой информации.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71F2" w14:textId="77777777" w:rsidR="00C97BE9" w:rsidRDefault="00A03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</w:tbl>
    <w:p w14:paraId="5768E3A6" w14:textId="77777777" w:rsidR="00C66A6B" w:rsidRDefault="00C66A6B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16931208"/>
      <w:bookmarkStart w:id="21" w:name="_Toc84922279"/>
    </w:p>
    <w:p w14:paraId="17BF77EA" w14:textId="6EE16191" w:rsidR="00C97BE9" w:rsidRDefault="00A03E57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bookmarkEnd w:id="21"/>
    </w:p>
    <w:p w14:paraId="276816DD" w14:textId="77777777" w:rsidR="00C97BE9" w:rsidRDefault="00A03E57">
      <w:pPr>
        <w:widowControl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тем для подготовки к контрольной работе</w:t>
      </w:r>
    </w:p>
    <w:p w14:paraId="5F41E15E" w14:textId="77777777" w:rsidR="00C97BE9" w:rsidRDefault="00C97BE9">
      <w:pPr>
        <w:widowControl/>
        <w:ind w:firstLine="709"/>
        <w:rPr>
          <w:b/>
          <w:bCs/>
          <w:sz w:val="28"/>
          <w:szCs w:val="28"/>
        </w:rPr>
      </w:pPr>
    </w:p>
    <w:p w14:paraId="7D6FBF1E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принципы электронного правительства. </w:t>
      </w:r>
    </w:p>
    <w:p w14:paraId="4303D849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формирования концепции электронного правительства.</w:t>
      </w:r>
    </w:p>
    <w:p w14:paraId="058D4210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Эволюция взглядов на концепцию электронного правительства. </w:t>
      </w:r>
    </w:p>
    <w:p w14:paraId="172C159D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и роли электронного правительства в информационном обществе. </w:t>
      </w:r>
    </w:p>
    <w:p w14:paraId="1145EB8C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развития электронного правительства в зарубежных странах.</w:t>
      </w:r>
    </w:p>
    <w:p w14:paraId="426A2696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направления развития электронного правительства в России и за рубежом.</w:t>
      </w:r>
    </w:p>
    <w:p w14:paraId="7D572254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 электронного правительства.</w:t>
      </w:r>
    </w:p>
    <w:p w14:paraId="12CCE88E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российской модели электронного правительства. </w:t>
      </w:r>
    </w:p>
    <w:p w14:paraId="5A0242C3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реализации концепции электронного правительства в Российской Федерации.</w:t>
      </w:r>
    </w:p>
    <w:p w14:paraId="23C80F01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Правовые основы электронного правительства в Российской Федерации</w:t>
      </w:r>
    </w:p>
    <w:p w14:paraId="4CF45CE0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Классификация сервисов электронного правительства по субъектам взаимодействия. </w:t>
      </w:r>
    </w:p>
    <w:p w14:paraId="559BCA1A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горизонтального и вертикального межведомственного и внутриведомственного взаимодействия государственных структур -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54A52149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взаимодействия государственных служащих и государственных структур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Employees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Employees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5DFABF31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взаимодействия государственных органов с бизнес-структурами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77859430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взаимодействия государственных органов и граждан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Citizens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Citizens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5A92EA06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взаимодействия государственных органов и некоммерческих организаций – 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Nonprofit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Nonprofit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Government</w:t>
      </w:r>
      <w:r>
        <w:rPr>
          <w:sz w:val="28"/>
          <w:szCs w:val="28"/>
        </w:rPr>
        <w:t>).</w:t>
      </w:r>
    </w:p>
    <w:p w14:paraId="5128DA4B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подсистем и компонентов архитектуры электронного правительства.</w:t>
      </w:r>
    </w:p>
    <w:p w14:paraId="274B6197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инфраструктуре электронного правительства.</w:t>
      </w:r>
    </w:p>
    <w:p w14:paraId="11EB9861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уровню подготовки пользователей сервисов электронного правительства.</w:t>
      </w:r>
    </w:p>
    <w:p w14:paraId="16416F66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федерального и регионального сегментов электронного правительства в Российской Федерации.</w:t>
      </w:r>
    </w:p>
    <w:p w14:paraId="675B4B55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межведомственного электронного взаимодействия.</w:t>
      </w:r>
    </w:p>
    <w:p w14:paraId="3465ED52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Защита информации в системе государственного и муниципального управления.</w:t>
      </w:r>
    </w:p>
    <w:p w14:paraId="454E3CC7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Специфика оказания государственных услуг в электронном виде. </w:t>
      </w:r>
    </w:p>
    <w:p w14:paraId="657E7DE6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 </w:t>
      </w:r>
    </w:p>
    <w:p w14:paraId="40B0D811" w14:textId="77777777" w:rsidR="00C97BE9" w:rsidRDefault="00A03E57">
      <w:pPr>
        <w:pStyle w:val="af9"/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Электронная подпись в системе электронного правительства Российской Федерации.</w:t>
      </w:r>
    </w:p>
    <w:p w14:paraId="5B5DD326" w14:textId="77777777" w:rsidR="006869D3" w:rsidRPr="006869D3" w:rsidRDefault="006869D3" w:rsidP="006869D3">
      <w:pPr>
        <w:tabs>
          <w:tab w:val="left" w:pos="-180"/>
        </w:tabs>
        <w:spacing w:line="360" w:lineRule="exact"/>
        <w:ind w:right="70"/>
        <w:jc w:val="both"/>
        <w:rPr>
          <w:b/>
          <w:sz w:val="28"/>
          <w:szCs w:val="28"/>
        </w:rPr>
      </w:pPr>
      <w:r w:rsidRPr="006869D3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397A43E1" w14:textId="77777777" w:rsidR="00C97BE9" w:rsidRDefault="00C97BE9">
      <w:pPr>
        <w:pStyle w:val="af5"/>
      </w:pPr>
    </w:p>
    <w:p w14:paraId="228AD7DF" w14:textId="77777777" w:rsidR="00C97BE9" w:rsidRDefault="00A03E57">
      <w:pPr>
        <w:spacing w:line="360" w:lineRule="auto"/>
        <w:ind w:firstLine="709"/>
        <w:jc w:val="both"/>
        <w:sectPr w:rsidR="00C97BE9">
          <w:headerReference w:type="default" r:id="rId8"/>
          <w:footerReference w:type="default" r:id="rId9"/>
          <w:footerReference w:type="first" r:id="rId10"/>
          <w:pgSz w:w="11906" w:h="16838"/>
          <w:pgMar w:top="1134" w:right="424" w:bottom="1134" w:left="1134" w:header="708" w:footer="708" w:gutter="0"/>
          <w:pgNumType w:start="1"/>
          <w:cols w:space="720"/>
          <w:formProt w:val="0"/>
          <w:titlePg/>
          <w:docGrid w:linePitch="360" w:charSpace="24576"/>
        </w:sect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финансов.</w:t>
      </w:r>
    </w:p>
    <w:p w14:paraId="43884447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2" w:name="_Toc84922280"/>
      <w:bookmarkStart w:id="23" w:name="_Toc116931209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22"/>
      <w:bookmarkEnd w:id="23"/>
    </w:p>
    <w:p w14:paraId="5DB02F75" w14:textId="77777777" w:rsidR="006869D3" w:rsidRDefault="006869D3" w:rsidP="006869D3">
      <w:pPr>
        <w:spacing w:line="360" w:lineRule="exact"/>
        <w:ind w:firstLine="708"/>
        <w:jc w:val="both"/>
        <w:rPr>
          <w:sz w:val="28"/>
        </w:rPr>
      </w:pPr>
      <w:bookmarkStart w:id="24" w:name="_Hlk107308697"/>
      <w:bookmarkStart w:id="25" w:name="_Hlk107308407"/>
      <w:r w:rsidRPr="00AD654C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bookmarkEnd w:id="24"/>
    <w:p w14:paraId="4B198946" w14:textId="77777777" w:rsidR="006869D3" w:rsidRDefault="006869D3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14:paraId="2DB4203E" w14:textId="77777777" w:rsidR="00C97BE9" w:rsidRDefault="00A03E57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5"/>
      <w:r>
        <w:rPr>
          <w:sz w:val="28"/>
          <w:szCs w:val="28"/>
        </w:rPr>
        <w:t xml:space="preserve">         </w:t>
      </w:r>
    </w:p>
    <w:p w14:paraId="7245ADE2" w14:textId="77777777" w:rsidR="00C97BE9" w:rsidRDefault="00A03E57">
      <w:pPr>
        <w:ind w:firstLine="709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Таблица </w:t>
      </w:r>
      <w:r w:rsidR="006869D3">
        <w:rPr>
          <w:color w:val="000000" w:themeColor="text1"/>
          <w:sz w:val="28"/>
          <w:szCs w:val="28"/>
        </w:rPr>
        <w:t>6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2459"/>
        <w:gridCol w:w="3348"/>
        <w:gridCol w:w="3827"/>
        <w:gridCol w:w="4926"/>
      </w:tblGrid>
      <w:tr w:rsidR="00C97BE9" w14:paraId="1565AD78" w14:textId="77777777" w:rsidTr="008C5D50">
        <w:tc>
          <w:tcPr>
            <w:tcW w:w="2459" w:type="dxa"/>
          </w:tcPr>
          <w:p w14:paraId="762C9C40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348" w:type="dxa"/>
          </w:tcPr>
          <w:p w14:paraId="28734BD9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827" w:type="dxa"/>
          </w:tcPr>
          <w:p w14:paraId="6A317C67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926" w:type="dxa"/>
          </w:tcPr>
          <w:p w14:paraId="077E5A95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6869D3" w14:paraId="75D0B448" w14:textId="77777777" w:rsidTr="008C5D50">
        <w:tc>
          <w:tcPr>
            <w:tcW w:w="0" w:type="auto"/>
            <w:gridSpan w:val="4"/>
          </w:tcPr>
          <w:p w14:paraId="78BC95EE" w14:textId="77777777" w:rsidR="006869D3" w:rsidRPr="00C66A6B" w:rsidRDefault="006869D3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i/>
                <w:sz w:val="24"/>
                <w:szCs w:val="24"/>
              </w:rPr>
              <w:t>Для ОП «Экономика и финансы»</w:t>
            </w:r>
          </w:p>
        </w:tc>
      </w:tr>
      <w:tr w:rsidR="00C25E7D" w14:paraId="47B16391" w14:textId="77777777" w:rsidTr="008C5D50">
        <w:tc>
          <w:tcPr>
            <w:tcW w:w="2459" w:type="dxa"/>
            <w:vMerge w:val="restart"/>
          </w:tcPr>
          <w:p w14:paraId="62A132DA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УК-4</w:t>
            </w:r>
          </w:p>
          <w:p w14:paraId="5D28C968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3348" w:type="dxa"/>
          </w:tcPr>
          <w:p w14:paraId="00C3906C" w14:textId="77777777" w:rsidR="00C25E7D" w:rsidRPr="00C66A6B" w:rsidRDefault="00C25E7D" w:rsidP="00C66A6B">
            <w:pPr>
              <w:rPr>
                <w:rFonts w:eastAsia="Calibri"/>
                <w:sz w:val="24"/>
                <w:szCs w:val="24"/>
              </w:rPr>
            </w:pPr>
            <w:r w:rsidRPr="00C66A6B">
              <w:rPr>
                <w:rFonts w:eastAsia="Calibri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  <w:p w14:paraId="69883974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A10F627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Знать: </w:t>
            </w:r>
            <w:r w:rsidRPr="00C66A6B">
              <w:rPr>
                <w:rFonts w:eastAsia="Calibri"/>
                <w:sz w:val="24"/>
                <w:szCs w:val="24"/>
              </w:rPr>
              <w:t>основные методы и средства получения, представления, хранения и обработки данных</w:t>
            </w:r>
          </w:p>
          <w:p w14:paraId="67C00165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4C02679E" w14:textId="77777777" w:rsidR="00C25E7D" w:rsidRPr="00C66A6B" w:rsidRDefault="00C25E7D" w:rsidP="00C66A6B">
            <w:pPr>
              <w:ind w:right="27"/>
              <w:rPr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Уметь: применять </w:t>
            </w:r>
            <w:r w:rsidRPr="00C66A6B">
              <w:rPr>
                <w:rFonts w:eastAsia="Calibri"/>
                <w:sz w:val="24"/>
                <w:szCs w:val="24"/>
              </w:rPr>
              <w:t>основные методы и средства получения, представления, хранения и обработки данных</w:t>
            </w:r>
          </w:p>
        </w:tc>
        <w:tc>
          <w:tcPr>
            <w:tcW w:w="4926" w:type="dxa"/>
          </w:tcPr>
          <w:p w14:paraId="134DEFC5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1</w:t>
            </w:r>
          </w:p>
          <w:p w14:paraId="2FF4041A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Проанализируйте процессы сбора, обработки и интерпретации данных в рамках государственной информационной системы налогового администрирования.</w:t>
            </w:r>
          </w:p>
          <w:p w14:paraId="3F4E2160" w14:textId="77777777" w:rsidR="00C25E7D" w:rsidRPr="00C66A6B" w:rsidRDefault="00C25E7D" w:rsidP="00C66A6B">
            <w:pPr>
              <w:rPr>
                <w:sz w:val="24"/>
                <w:szCs w:val="24"/>
              </w:rPr>
            </w:pPr>
          </w:p>
          <w:p w14:paraId="3363481A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2</w:t>
            </w:r>
          </w:p>
          <w:p w14:paraId="02D1DA53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sz w:val="24"/>
                <w:szCs w:val="24"/>
              </w:rPr>
              <w:t>Перечислите основные параметры безопасности при получении, представлении, хранении и обработке данных в информационных системах государственного и муниципального управления.</w:t>
            </w:r>
          </w:p>
        </w:tc>
      </w:tr>
      <w:tr w:rsidR="00C25E7D" w14:paraId="1D9FB65C" w14:textId="77777777" w:rsidTr="008C5D50">
        <w:tc>
          <w:tcPr>
            <w:tcW w:w="2459" w:type="dxa"/>
            <w:vMerge/>
          </w:tcPr>
          <w:p w14:paraId="7B457B1B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dxa"/>
          </w:tcPr>
          <w:p w14:paraId="3390ABF4" w14:textId="77777777" w:rsidR="00C25E7D" w:rsidRPr="00C66A6B" w:rsidRDefault="00C25E7D" w:rsidP="00C66A6B">
            <w:pPr>
              <w:rPr>
                <w:rFonts w:eastAsia="Calibri"/>
                <w:sz w:val="24"/>
                <w:szCs w:val="24"/>
              </w:rPr>
            </w:pPr>
            <w:r w:rsidRPr="00C66A6B">
              <w:rPr>
                <w:rFonts w:eastAsia="Calibri"/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  <w:p w14:paraId="50216DE8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D8234F3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Знать: основы работы в профессиональных пакетах прикладных программ </w:t>
            </w:r>
          </w:p>
          <w:p w14:paraId="773615AE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70EAB862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Уметь: использовать профессиональные пакеты </w:t>
            </w:r>
            <w:r w:rsidRPr="00C66A6B">
              <w:rPr>
                <w:color w:val="000000" w:themeColor="text1"/>
                <w:sz w:val="24"/>
                <w:szCs w:val="24"/>
              </w:rPr>
              <w:lastRenderedPageBreak/>
              <w:t>прикладных программ при решении профессиональных задач</w:t>
            </w:r>
          </w:p>
        </w:tc>
        <w:tc>
          <w:tcPr>
            <w:tcW w:w="4926" w:type="dxa"/>
          </w:tcPr>
          <w:p w14:paraId="77B07153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lastRenderedPageBreak/>
              <w:t>Задание 1</w:t>
            </w:r>
          </w:p>
          <w:p w14:paraId="46F86261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Назовите, какую информацию о государственных учреждениях Вы можете получить, используя интернет-портал bus.gov.ru.</w:t>
            </w:r>
          </w:p>
          <w:p w14:paraId="41E30C5D" w14:textId="77777777" w:rsidR="00C25E7D" w:rsidRPr="00C66A6B" w:rsidRDefault="00C25E7D" w:rsidP="00C66A6B">
            <w:pPr>
              <w:rPr>
                <w:sz w:val="24"/>
                <w:szCs w:val="24"/>
              </w:rPr>
            </w:pPr>
          </w:p>
          <w:p w14:paraId="3E5E1F8E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lastRenderedPageBreak/>
              <w:t>Задание 2</w:t>
            </w:r>
          </w:p>
          <w:p w14:paraId="3BED6746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sz w:val="24"/>
                <w:szCs w:val="24"/>
              </w:rPr>
              <w:t>Назовите примеры государственных услуг для граждан, которые могут быть получены в электронном виде.</w:t>
            </w:r>
          </w:p>
        </w:tc>
      </w:tr>
      <w:tr w:rsidR="00C25E7D" w14:paraId="1CD1A971" w14:textId="77777777" w:rsidTr="008C5D50">
        <w:tc>
          <w:tcPr>
            <w:tcW w:w="2459" w:type="dxa"/>
            <w:vMerge/>
          </w:tcPr>
          <w:p w14:paraId="1323974E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dxa"/>
          </w:tcPr>
          <w:p w14:paraId="5770416F" w14:textId="77777777" w:rsidR="00C25E7D" w:rsidRPr="00C66A6B" w:rsidRDefault="00C25E7D" w:rsidP="00C66A6B">
            <w:pPr>
              <w:rPr>
                <w:rFonts w:eastAsia="Calibri"/>
                <w:sz w:val="24"/>
                <w:szCs w:val="24"/>
              </w:rPr>
            </w:pPr>
            <w:r w:rsidRPr="00C66A6B">
              <w:rPr>
                <w:rFonts w:eastAsia="Calibri"/>
                <w:sz w:val="24"/>
                <w:szCs w:val="24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088B1EB6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C25E85C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Знать: состав профессиональных пакетов прикладных программ в сфере электронного правительства</w:t>
            </w:r>
          </w:p>
          <w:p w14:paraId="354FECC3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563AB86D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Уметь: выбирать профессиональные пакеты прикладных программ </w:t>
            </w:r>
            <w:r w:rsidRPr="00C66A6B">
              <w:rPr>
                <w:rFonts w:eastAsia="Calibri"/>
                <w:sz w:val="24"/>
                <w:szCs w:val="24"/>
              </w:rPr>
              <w:t>в зависимости от решаемой задачи</w:t>
            </w:r>
          </w:p>
        </w:tc>
        <w:tc>
          <w:tcPr>
            <w:tcW w:w="4926" w:type="dxa"/>
          </w:tcPr>
          <w:p w14:paraId="25C2014B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1</w:t>
            </w:r>
          </w:p>
          <w:p w14:paraId="1EB86FF7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Назовите государственный сервис, с помощью которого Вы можете получить электронную услугу по регистрации гражданина Российской Федерации по месту временного пребывания.</w:t>
            </w:r>
          </w:p>
          <w:p w14:paraId="24AC28C7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</w:p>
          <w:p w14:paraId="7BA53028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2</w:t>
            </w:r>
          </w:p>
          <w:p w14:paraId="0B3574E2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sz w:val="24"/>
                <w:szCs w:val="24"/>
              </w:rPr>
              <w:t xml:space="preserve">Перечислите информационные сервисы ФНС России, с помощью которых Вы можете проверить контрагента. Перечислите, какую информацию Вы можете получить. </w:t>
            </w:r>
          </w:p>
        </w:tc>
      </w:tr>
      <w:tr w:rsidR="00C25E7D" w14:paraId="01E3423D" w14:textId="77777777" w:rsidTr="008C5D50">
        <w:tc>
          <w:tcPr>
            <w:tcW w:w="2459" w:type="dxa"/>
            <w:vMerge/>
          </w:tcPr>
          <w:p w14:paraId="325E1564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dxa"/>
          </w:tcPr>
          <w:p w14:paraId="5E675FCA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rFonts w:eastAsia="Calibri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827" w:type="dxa"/>
          </w:tcPr>
          <w:p w14:paraId="3ED2A6A5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Знать: содержание профессиональных пакетов прикладных программ</w:t>
            </w:r>
          </w:p>
          <w:p w14:paraId="324FCEC0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3ABB682D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Уметь: использовать профессиональные пакеты прикладных программ </w:t>
            </w:r>
            <w:r w:rsidRPr="00C66A6B">
              <w:rPr>
                <w:rFonts w:eastAsia="Calibri"/>
                <w:sz w:val="24"/>
                <w:szCs w:val="24"/>
              </w:rPr>
              <w:t>для решения конкретных прикладных задач</w:t>
            </w:r>
          </w:p>
        </w:tc>
        <w:tc>
          <w:tcPr>
            <w:tcW w:w="4926" w:type="dxa"/>
          </w:tcPr>
          <w:p w14:paraId="42986AAD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1</w:t>
            </w:r>
          </w:p>
          <w:p w14:paraId="6C415100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С использованием ЕИС в сфере закупок подготовьте подборку объявленных конкурентных процедур на оказание услуг по техническому обслуживанию сайтов (порталов) в информационно-коммуникационной сети «Интернет».</w:t>
            </w:r>
          </w:p>
          <w:p w14:paraId="20CD6B42" w14:textId="77777777" w:rsidR="00C25E7D" w:rsidRPr="00C66A6B" w:rsidRDefault="00C25E7D" w:rsidP="00C66A6B">
            <w:pPr>
              <w:rPr>
                <w:sz w:val="24"/>
                <w:szCs w:val="24"/>
              </w:rPr>
            </w:pPr>
          </w:p>
          <w:p w14:paraId="03987901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2</w:t>
            </w:r>
          </w:p>
          <w:p w14:paraId="0B66CD6B" w14:textId="77777777" w:rsidR="00C25E7D" w:rsidRPr="00C66A6B" w:rsidRDefault="00C25E7D" w:rsidP="00C66A6B">
            <w:pPr>
              <w:rPr>
                <w:sz w:val="24"/>
                <w:szCs w:val="24"/>
                <w:highlight w:val="yellow"/>
              </w:rPr>
            </w:pPr>
            <w:r w:rsidRPr="00C66A6B">
              <w:rPr>
                <w:sz w:val="24"/>
                <w:szCs w:val="24"/>
              </w:rPr>
              <w:t xml:space="preserve">С использованием публичной кадастровой карты России определите разрешенные виды использования земельного участка по адресу: </w:t>
            </w:r>
            <w:proofErr w:type="spellStart"/>
            <w:r w:rsidRPr="00C66A6B">
              <w:rPr>
                <w:sz w:val="24"/>
                <w:szCs w:val="24"/>
              </w:rPr>
              <w:t>г.Москва</w:t>
            </w:r>
            <w:proofErr w:type="spellEnd"/>
            <w:r w:rsidRPr="00C66A6B">
              <w:rPr>
                <w:sz w:val="24"/>
                <w:szCs w:val="24"/>
              </w:rPr>
              <w:t xml:space="preserve">, </w:t>
            </w:r>
            <w:proofErr w:type="spellStart"/>
            <w:r w:rsidRPr="00C66A6B">
              <w:rPr>
                <w:sz w:val="24"/>
                <w:szCs w:val="24"/>
              </w:rPr>
              <w:t>пр.Ленинградский</w:t>
            </w:r>
            <w:proofErr w:type="spellEnd"/>
            <w:r w:rsidRPr="00C66A6B">
              <w:rPr>
                <w:sz w:val="24"/>
                <w:szCs w:val="24"/>
              </w:rPr>
              <w:t>, д.49-55.</w:t>
            </w:r>
          </w:p>
        </w:tc>
      </w:tr>
      <w:tr w:rsidR="00C25E7D" w14:paraId="52C58E63" w14:textId="77777777" w:rsidTr="008C5D50">
        <w:tc>
          <w:tcPr>
            <w:tcW w:w="2459" w:type="dxa"/>
            <w:vMerge w:val="restart"/>
          </w:tcPr>
          <w:p w14:paraId="0670D2C3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ПКН-6</w:t>
            </w:r>
          </w:p>
          <w:p w14:paraId="315249F3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 xml:space="preserve">Способность предлагать решения профессиональных задач в меняющихся </w:t>
            </w:r>
            <w:r w:rsidRPr="00C66A6B">
              <w:rPr>
                <w:sz w:val="24"/>
                <w:szCs w:val="24"/>
              </w:rPr>
              <w:lastRenderedPageBreak/>
              <w:t>финансово-экономических условиях</w:t>
            </w:r>
          </w:p>
        </w:tc>
        <w:tc>
          <w:tcPr>
            <w:tcW w:w="3348" w:type="dxa"/>
          </w:tcPr>
          <w:p w14:paraId="3CEBC835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lastRenderedPageBreak/>
              <w:t xml:space="preserve">1. Понимает содержание и логику проведения анализа деятельности экономического субъекта, приемы обоснования оперативных, </w:t>
            </w:r>
            <w:r w:rsidRPr="00C66A6B">
              <w:rPr>
                <w:sz w:val="24"/>
                <w:szCs w:val="24"/>
              </w:rPr>
              <w:lastRenderedPageBreak/>
              <w:t>тактических и стратегических управленческих решений</w:t>
            </w:r>
          </w:p>
        </w:tc>
        <w:tc>
          <w:tcPr>
            <w:tcW w:w="3827" w:type="dxa"/>
          </w:tcPr>
          <w:p w14:paraId="3C6C7B26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lastRenderedPageBreak/>
              <w:t xml:space="preserve">Знать: </w:t>
            </w:r>
            <w:r w:rsidRPr="00C66A6B">
              <w:rPr>
                <w:sz w:val="24"/>
                <w:szCs w:val="24"/>
              </w:rPr>
              <w:t>содержание и логику проведения анализа деятельности органов власти по формированию инфраструктуры электронного правительства.</w:t>
            </w:r>
          </w:p>
          <w:p w14:paraId="28BD3387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7D6E89E5" w14:textId="77777777" w:rsidR="00C25E7D" w:rsidRPr="00C66A6B" w:rsidRDefault="00C25E7D" w:rsidP="00C66A6B">
            <w:pPr>
              <w:rPr>
                <w:color w:val="FF0000"/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Уметь: </w:t>
            </w:r>
            <w:r w:rsidRPr="00C66A6B">
              <w:rPr>
                <w:sz w:val="24"/>
                <w:szCs w:val="24"/>
              </w:rPr>
              <w:t>проводить анализ деятельности органов власти по формированию инфраструктуры электронного правительства</w:t>
            </w:r>
          </w:p>
        </w:tc>
        <w:tc>
          <w:tcPr>
            <w:tcW w:w="4926" w:type="dxa"/>
          </w:tcPr>
          <w:p w14:paraId="14AD1DD1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lastRenderedPageBreak/>
              <w:t>Задание 1</w:t>
            </w:r>
          </w:p>
          <w:p w14:paraId="505D85B6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Охарактеризуйте текущее состояние реализации </w:t>
            </w:r>
            <w:r w:rsidRPr="00C66A6B">
              <w:rPr>
                <w:sz w:val="24"/>
                <w:szCs w:val="24"/>
              </w:rPr>
              <w:t>концепции электронного правительства в Российской Федерации.</w:t>
            </w:r>
          </w:p>
          <w:p w14:paraId="2EDF6618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  <w:p w14:paraId="33922418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lastRenderedPageBreak/>
              <w:t>Задание 2</w:t>
            </w:r>
          </w:p>
          <w:p w14:paraId="087F6AFD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Дайте оценку эффективности системы межведомственного электронного взаимодействия в Российской Федерации.</w:t>
            </w:r>
          </w:p>
          <w:p w14:paraId="1B381D37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C25E7D" w14:paraId="23B6D966" w14:textId="77777777" w:rsidTr="008C5D50">
        <w:tc>
          <w:tcPr>
            <w:tcW w:w="2459" w:type="dxa"/>
            <w:vMerge/>
          </w:tcPr>
          <w:p w14:paraId="7FF449C6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dxa"/>
          </w:tcPr>
          <w:p w14:paraId="59BF1AA7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827" w:type="dxa"/>
          </w:tcPr>
          <w:p w14:paraId="136E5DE6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 xml:space="preserve">Знать: инструменты автоматизации принятия управленческих решений </w:t>
            </w:r>
          </w:p>
          <w:p w14:paraId="0C15033F" w14:textId="77777777" w:rsidR="00C25E7D" w:rsidRPr="00C66A6B" w:rsidRDefault="00C25E7D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1D2A2E54" w14:textId="77777777" w:rsidR="00C25E7D" w:rsidRPr="00C66A6B" w:rsidRDefault="00C25E7D" w:rsidP="00C66A6B">
            <w:pPr>
              <w:rPr>
                <w:color w:val="FF0000"/>
                <w:sz w:val="24"/>
                <w:szCs w:val="24"/>
                <w:highlight w:val="yellow"/>
              </w:rPr>
            </w:pPr>
            <w:r w:rsidRPr="00C66A6B">
              <w:rPr>
                <w:sz w:val="24"/>
                <w:szCs w:val="24"/>
              </w:rPr>
              <w:t>Уметь: выбирать инструменты автоматизации для решения профессиональных задач в условиях неопределенности</w:t>
            </w:r>
          </w:p>
        </w:tc>
        <w:tc>
          <w:tcPr>
            <w:tcW w:w="4926" w:type="dxa"/>
          </w:tcPr>
          <w:p w14:paraId="764006F5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1</w:t>
            </w:r>
          </w:p>
          <w:p w14:paraId="1157D8EC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Определите алгоритм действий гражданина при обнаружении фактов несанкционированного доступа к личному кабинету на портале государственных услуг.</w:t>
            </w:r>
          </w:p>
          <w:p w14:paraId="72298935" w14:textId="77777777" w:rsidR="00C25E7D" w:rsidRPr="00C66A6B" w:rsidRDefault="00C25E7D" w:rsidP="00C66A6B">
            <w:pPr>
              <w:rPr>
                <w:sz w:val="24"/>
                <w:szCs w:val="24"/>
              </w:rPr>
            </w:pPr>
          </w:p>
          <w:p w14:paraId="3E81AE4A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2</w:t>
            </w:r>
          </w:p>
          <w:p w14:paraId="1008266D" w14:textId="77777777" w:rsidR="00C25E7D" w:rsidRPr="00C66A6B" w:rsidRDefault="00C25E7D" w:rsidP="00C66A6B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Предложите направления совершенствования сервисов электронного взаимодействия государства и бизнеса.</w:t>
            </w:r>
          </w:p>
        </w:tc>
      </w:tr>
      <w:tr w:rsidR="00C25E7D" w14:paraId="0DE04468" w14:textId="77777777" w:rsidTr="008C5D50">
        <w:tc>
          <w:tcPr>
            <w:tcW w:w="0" w:type="auto"/>
            <w:gridSpan w:val="4"/>
          </w:tcPr>
          <w:p w14:paraId="38BEE191" w14:textId="77777777" w:rsidR="00C25E7D" w:rsidRPr="00C66A6B" w:rsidRDefault="00C25E7D" w:rsidP="00C66A6B">
            <w:pPr>
              <w:rPr>
                <w:sz w:val="24"/>
                <w:szCs w:val="24"/>
              </w:rPr>
            </w:pPr>
            <w:r w:rsidRPr="00C66A6B">
              <w:rPr>
                <w:i/>
                <w:sz w:val="24"/>
                <w:szCs w:val="24"/>
              </w:rPr>
              <w:t>Профиль: «Государственные и муниципальные финансы», (о), (</w:t>
            </w:r>
            <w:proofErr w:type="spellStart"/>
            <w:r w:rsidRPr="00C66A6B">
              <w:rPr>
                <w:i/>
                <w:sz w:val="24"/>
                <w:szCs w:val="24"/>
              </w:rPr>
              <w:t>озо</w:t>
            </w:r>
            <w:proofErr w:type="spellEnd"/>
            <w:r w:rsidRPr="00C66A6B">
              <w:rPr>
                <w:i/>
                <w:sz w:val="24"/>
                <w:szCs w:val="24"/>
              </w:rPr>
              <w:t>-ИОО)</w:t>
            </w:r>
          </w:p>
        </w:tc>
      </w:tr>
      <w:tr w:rsidR="00C97BE9" w14:paraId="6742E6D7" w14:textId="77777777" w:rsidTr="008C5D50">
        <w:tc>
          <w:tcPr>
            <w:tcW w:w="2459" w:type="dxa"/>
            <w:vMerge w:val="restart"/>
          </w:tcPr>
          <w:p w14:paraId="6FACFD41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ПКП-1 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3348" w:type="dxa"/>
          </w:tcPr>
          <w:p w14:paraId="014E135B" w14:textId="77777777" w:rsidR="00C97BE9" w:rsidRDefault="00A03E57" w:rsidP="00C66A6B">
            <w:pPr>
              <w:rPr>
                <w:sz w:val="24"/>
                <w:szCs w:val="24"/>
              </w:rPr>
            </w:pPr>
            <w:r w:rsidRPr="00C66A6B">
              <w:rPr>
                <w:color w:val="000000"/>
                <w:sz w:val="24"/>
                <w:szCs w:val="24"/>
              </w:rPr>
              <w:t xml:space="preserve">1. 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</w:t>
            </w:r>
            <w:r w:rsidRPr="00C66A6B">
              <w:rPr>
                <w:sz w:val="24"/>
                <w:szCs w:val="24"/>
              </w:rPr>
              <w:t>бюджетно-налоговой и долговой политики.</w:t>
            </w:r>
          </w:p>
          <w:p w14:paraId="5A7C9EA6" w14:textId="77777777" w:rsidR="00C66A6B" w:rsidRPr="00C66A6B" w:rsidRDefault="00C66A6B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9DF1FD7" w14:textId="77777777" w:rsidR="00C97BE9" w:rsidRPr="00C66A6B" w:rsidRDefault="00A03E57" w:rsidP="00C66A6B">
            <w:pPr>
              <w:tabs>
                <w:tab w:val="left" w:pos="540"/>
              </w:tabs>
              <w:contextualSpacing/>
              <w:rPr>
                <w:color w:val="000000"/>
                <w:sz w:val="24"/>
                <w:szCs w:val="24"/>
              </w:rPr>
            </w:pPr>
            <w:r w:rsidRPr="00C66A6B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информацию об </w:t>
            </w:r>
            <w:r w:rsidRPr="00C66A6B">
              <w:rPr>
                <w:color w:val="000000"/>
                <w:sz w:val="24"/>
                <w:szCs w:val="24"/>
              </w:rPr>
              <w:t>основных параметрах социально-экономического развития публично-правового образования, исполнения бюджетов бюджетной системы</w:t>
            </w:r>
          </w:p>
          <w:p w14:paraId="7FD57DA1" w14:textId="77777777" w:rsidR="00C97BE9" w:rsidRPr="00C66A6B" w:rsidRDefault="00C97BE9" w:rsidP="00C66A6B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</w:p>
          <w:p w14:paraId="3C417383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iCs/>
                <w:sz w:val="24"/>
                <w:szCs w:val="24"/>
              </w:rPr>
              <w:t xml:space="preserve">Уметь: систематизировать, анализировать и оценивать информацию из государственных информационных систем об </w:t>
            </w:r>
            <w:r w:rsidRPr="00C66A6B">
              <w:rPr>
                <w:color w:val="000000"/>
                <w:sz w:val="24"/>
                <w:szCs w:val="24"/>
              </w:rPr>
              <w:t>основных параметрах социально-экономического развития публично-правового образования, исполнения бюджетов бюджетной системы</w:t>
            </w:r>
          </w:p>
        </w:tc>
        <w:tc>
          <w:tcPr>
            <w:tcW w:w="4926" w:type="dxa"/>
          </w:tcPr>
          <w:p w14:paraId="35F94354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Задание 1</w:t>
            </w:r>
          </w:p>
          <w:p w14:paraId="3698C615" w14:textId="77777777" w:rsidR="00C97BE9" w:rsidRPr="00C66A6B" w:rsidRDefault="00A03E57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Перечислите государственные информационные системы, которые Вы можете использовать для сбора информации о параметрах федерального бюджета на 2023-2025 годы.</w:t>
            </w:r>
          </w:p>
          <w:p w14:paraId="1DF3E1EE" w14:textId="77777777" w:rsidR="00C97BE9" w:rsidRPr="00C66A6B" w:rsidRDefault="00C97BE9" w:rsidP="00C66A6B">
            <w:pPr>
              <w:rPr>
                <w:sz w:val="24"/>
                <w:szCs w:val="24"/>
              </w:rPr>
            </w:pPr>
          </w:p>
          <w:p w14:paraId="302F3A2F" w14:textId="77777777" w:rsidR="00C97BE9" w:rsidRPr="00C66A6B" w:rsidRDefault="00A03E57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>Задание 2</w:t>
            </w:r>
          </w:p>
          <w:p w14:paraId="1ED7E4EF" w14:textId="77777777" w:rsidR="00C97BE9" w:rsidRPr="00C66A6B" w:rsidRDefault="00A03E57" w:rsidP="00C66A6B">
            <w:pPr>
              <w:rPr>
                <w:sz w:val="24"/>
                <w:szCs w:val="24"/>
              </w:rPr>
            </w:pPr>
            <w:r w:rsidRPr="00C66A6B">
              <w:rPr>
                <w:sz w:val="24"/>
                <w:szCs w:val="24"/>
              </w:rPr>
              <w:t xml:space="preserve">Проведите анализ структуры государственного внутреннего долга Российской Федерации с помощью Единого портала бюджетной системы Российской Федерации. </w:t>
            </w:r>
          </w:p>
          <w:p w14:paraId="5B765FB7" w14:textId="77777777" w:rsidR="00C97BE9" w:rsidRPr="00C66A6B" w:rsidRDefault="00C97BE9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C97BE9" w14:paraId="48838935" w14:textId="77777777" w:rsidTr="008C5D50">
        <w:tc>
          <w:tcPr>
            <w:tcW w:w="2459" w:type="dxa"/>
            <w:vMerge/>
          </w:tcPr>
          <w:p w14:paraId="0C9EAD83" w14:textId="77777777" w:rsidR="00C97BE9" w:rsidRPr="00C66A6B" w:rsidRDefault="00C97BE9" w:rsidP="00C66A6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48" w:type="dxa"/>
          </w:tcPr>
          <w:p w14:paraId="3E73212E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/>
                <w:sz w:val="24"/>
                <w:szCs w:val="24"/>
              </w:rPr>
              <w:t xml:space="preserve">2. Применяет профессиональные знания для </w:t>
            </w:r>
            <w:r w:rsidRPr="00C66A6B">
              <w:rPr>
                <w:sz w:val="24"/>
                <w:szCs w:val="24"/>
              </w:rPr>
              <w:t>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3827" w:type="dxa"/>
          </w:tcPr>
          <w:p w14:paraId="61CCAA17" w14:textId="77777777" w:rsidR="00C97BE9" w:rsidRPr="00C66A6B" w:rsidRDefault="00A03E57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C66A6B">
              <w:rPr>
                <w:iCs/>
                <w:sz w:val="24"/>
                <w:szCs w:val="24"/>
              </w:rPr>
              <w:t xml:space="preserve">Знать: основы прогнозирования </w:t>
            </w:r>
            <w:r w:rsidRPr="00C66A6B">
              <w:rPr>
                <w:sz w:val="24"/>
                <w:szCs w:val="24"/>
              </w:rPr>
              <w:t>результатов реализации бюджетно-налоговой и долговой политики на среднесрочную перспективу</w:t>
            </w:r>
          </w:p>
          <w:p w14:paraId="03A62008" w14:textId="77777777" w:rsidR="00C97BE9" w:rsidRPr="00C66A6B" w:rsidRDefault="00C97BE9" w:rsidP="00C66A6B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</w:p>
          <w:p w14:paraId="1727870F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iCs/>
                <w:sz w:val="24"/>
                <w:szCs w:val="24"/>
              </w:rPr>
              <w:t>Уметь: прогнозировать результаты реализации бюджетно-налоговой и долговой политики на среднесрочную перспективу с использованием данных государственных информационных систем</w:t>
            </w:r>
          </w:p>
        </w:tc>
        <w:tc>
          <w:tcPr>
            <w:tcW w:w="4926" w:type="dxa"/>
          </w:tcPr>
          <w:p w14:paraId="62750E1C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Задание 1</w:t>
            </w:r>
          </w:p>
          <w:p w14:paraId="3FAB22D6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На основе данных </w:t>
            </w:r>
            <w:r w:rsidRPr="00C66A6B">
              <w:rPr>
                <w:sz w:val="24"/>
                <w:szCs w:val="24"/>
              </w:rPr>
              <w:t>Единого портала бюджетной системы Российской Федерации сравните динамику доходов федерального бюджета в 2022 году с прогнозными значениями.</w:t>
            </w:r>
          </w:p>
          <w:p w14:paraId="23643D57" w14:textId="77777777" w:rsidR="00C97BE9" w:rsidRPr="00C66A6B" w:rsidRDefault="00C97BE9" w:rsidP="00C66A6B">
            <w:pPr>
              <w:rPr>
                <w:color w:val="000000" w:themeColor="text1"/>
                <w:sz w:val="24"/>
                <w:szCs w:val="24"/>
              </w:rPr>
            </w:pPr>
          </w:p>
          <w:p w14:paraId="57920507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>Задание 2</w:t>
            </w:r>
          </w:p>
          <w:p w14:paraId="17D7AFE4" w14:textId="77777777" w:rsidR="00C97BE9" w:rsidRPr="00C66A6B" w:rsidRDefault="00A03E57" w:rsidP="00C66A6B">
            <w:pPr>
              <w:rPr>
                <w:color w:val="000000" w:themeColor="text1"/>
                <w:sz w:val="24"/>
                <w:szCs w:val="24"/>
              </w:rPr>
            </w:pPr>
            <w:r w:rsidRPr="00C66A6B">
              <w:rPr>
                <w:color w:val="000000" w:themeColor="text1"/>
                <w:sz w:val="24"/>
                <w:szCs w:val="24"/>
              </w:rPr>
              <w:t xml:space="preserve">На основе данных </w:t>
            </w:r>
            <w:r w:rsidRPr="00C66A6B">
              <w:rPr>
                <w:sz w:val="24"/>
                <w:szCs w:val="24"/>
              </w:rPr>
              <w:t>Единого портала бюджетной системы Российской Федерации, с учетом текущей социально-экономической ситуации спрогнозируйте параметры объема и структуры государственного долга Российской Федерации.</w:t>
            </w:r>
          </w:p>
        </w:tc>
      </w:tr>
      <w:tr w:rsidR="00C25E7D" w14:paraId="489F0C3D" w14:textId="77777777" w:rsidTr="008C5D50">
        <w:tc>
          <w:tcPr>
            <w:tcW w:w="0" w:type="auto"/>
            <w:gridSpan w:val="4"/>
          </w:tcPr>
          <w:p w14:paraId="793385C0" w14:textId="77777777" w:rsidR="00C25E7D" w:rsidRPr="00351FC2" w:rsidRDefault="00C25E7D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  <w:r w:rsidRPr="00351FC2">
              <w:rPr>
                <w:i/>
                <w:iCs/>
                <w:sz w:val="24"/>
                <w:szCs w:val="24"/>
              </w:rPr>
              <w:t>Профиль: «Управление финансовыми рисками и страхование»</w:t>
            </w:r>
          </w:p>
        </w:tc>
      </w:tr>
      <w:tr w:rsidR="00DE02EC" w14:paraId="0753A34B" w14:textId="77777777" w:rsidTr="008C5D50">
        <w:tc>
          <w:tcPr>
            <w:tcW w:w="2459" w:type="dxa"/>
          </w:tcPr>
          <w:p w14:paraId="18A552CF" w14:textId="77777777" w:rsidR="00DE02EC" w:rsidRPr="00351FC2" w:rsidRDefault="00DE02EC" w:rsidP="00C66A6B">
            <w:pPr>
              <w:rPr>
                <w:rFonts w:eastAsia="Calibri"/>
                <w:sz w:val="24"/>
                <w:szCs w:val="24"/>
              </w:rPr>
            </w:pPr>
            <w:r w:rsidRPr="00351FC2">
              <w:rPr>
                <w:rFonts w:eastAsia="Calibri"/>
                <w:sz w:val="24"/>
                <w:szCs w:val="24"/>
              </w:rPr>
              <w:t>ПКП-2</w:t>
            </w:r>
          </w:p>
          <w:p w14:paraId="19669017" w14:textId="77777777" w:rsidR="00DE02EC" w:rsidRPr="00351FC2" w:rsidRDefault="00DE02EC" w:rsidP="00C66A6B">
            <w:pPr>
              <w:rPr>
                <w:sz w:val="24"/>
                <w:szCs w:val="24"/>
              </w:rPr>
            </w:pPr>
            <w:r w:rsidRPr="00351FC2">
              <w:rPr>
                <w:rFonts w:eastAsia="Calibri"/>
                <w:sz w:val="24"/>
                <w:szCs w:val="24"/>
              </w:rPr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3348" w:type="dxa"/>
          </w:tcPr>
          <w:p w14:paraId="0EB28160" w14:textId="77777777" w:rsidR="00DE02EC" w:rsidRPr="00351FC2" w:rsidRDefault="00DE02EC" w:rsidP="00C66A6B">
            <w:pPr>
              <w:pStyle w:val="Style2"/>
              <w:spacing w:line="240" w:lineRule="auto"/>
              <w:ind w:firstLine="0"/>
              <w:jc w:val="left"/>
            </w:pPr>
            <w:r w:rsidRPr="00351FC2">
              <w:t>1.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  <w:p w14:paraId="7119EA22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6F71EC49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состоянии страхового рынка и развитии национальной экономики</w:t>
            </w:r>
          </w:p>
          <w:p w14:paraId="0082AEF9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0A380547" w14:textId="307F4313" w:rsidR="00DE02EC" w:rsidRPr="00351FC2" w:rsidRDefault="00DE02EC" w:rsidP="00C66A6B">
            <w:pPr>
              <w:pStyle w:val="Style2"/>
              <w:spacing w:line="240" w:lineRule="auto"/>
              <w:ind w:firstLine="0"/>
              <w:jc w:val="left"/>
            </w:pPr>
            <w:r w:rsidRPr="00351FC2">
              <w:t>Уметь: проводить анализ состояния страхового рынка в сопоставлении с уровнем развитии национальной экономики на основе информации, полученной через сервисы электронного правительства</w:t>
            </w:r>
          </w:p>
        </w:tc>
        <w:tc>
          <w:tcPr>
            <w:tcW w:w="4926" w:type="dxa"/>
          </w:tcPr>
          <w:p w14:paraId="19EF5133" w14:textId="77777777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366CD4AC" w14:textId="77777777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которые Вы можете использовать для сбора информации о развитии национальной экономики.</w:t>
            </w:r>
          </w:p>
          <w:p w14:paraId="22A625D9" w14:textId="77777777" w:rsidR="00DE02EC" w:rsidRPr="00351FC2" w:rsidRDefault="00DE02EC" w:rsidP="00C66A6B">
            <w:pPr>
              <w:rPr>
                <w:sz w:val="24"/>
                <w:szCs w:val="24"/>
              </w:rPr>
            </w:pPr>
          </w:p>
          <w:p w14:paraId="45665D17" w14:textId="77777777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030E0FBB" w14:textId="7A181415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состояния страхового рынка в сопоставлении с уровнем развитии национальной экономики на основе информации, полученной через сервисы электронного правительства.</w:t>
            </w:r>
          </w:p>
          <w:p w14:paraId="222F3010" w14:textId="56671EE6" w:rsidR="001A23F7" w:rsidRPr="00351FC2" w:rsidRDefault="001A23F7" w:rsidP="00C66A6B">
            <w:pPr>
              <w:rPr>
                <w:sz w:val="24"/>
                <w:szCs w:val="24"/>
              </w:rPr>
            </w:pPr>
          </w:p>
        </w:tc>
      </w:tr>
      <w:tr w:rsidR="00DE02EC" w14:paraId="631A0624" w14:textId="77777777" w:rsidTr="008C5D50">
        <w:tc>
          <w:tcPr>
            <w:tcW w:w="2459" w:type="dxa"/>
          </w:tcPr>
          <w:p w14:paraId="2EAC20AE" w14:textId="77777777" w:rsidR="00DE02EC" w:rsidRPr="00351FC2" w:rsidRDefault="00DE02EC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1C6E820A" w14:textId="77777777" w:rsidR="00DE02EC" w:rsidRPr="00351FC2" w:rsidRDefault="00DE02EC" w:rsidP="00C66A6B">
            <w:pPr>
              <w:pStyle w:val="Style2"/>
              <w:spacing w:line="240" w:lineRule="auto"/>
              <w:ind w:firstLine="0"/>
              <w:jc w:val="left"/>
            </w:pPr>
            <w:r w:rsidRPr="00351FC2">
              <w:t>2. Разрабатывает, осваивает и внедряет программы продаж и использования страховых продуктов.</w:t>
            </w:r>
          </w:p>
          <w:p w14:paraId="567F7068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1D3D07B9" w14:textId="77777777" w:rsidR="00DE02EC" w:rsidRPr="00351FC2" w:rsidRDefault="00DE02EC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состоянии страхового рынка для разработки программ продаж и страховых продуктов</w:t>
            </w:r>
          </w:p>
          <w:p w14:paraId="495DFEB0" w14:textId="77777777" w:rsidR="00DE02EC" w:rsidRPr="00351FC2" w:rsidRDefault="00DE02EC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72081727" w14:textId="36008A28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страхового рынка на основе информации, полученной через сервисы электронного правительства, для разработки программ продаж и страховых продуктов</w:t>
            </w:r>
          </w:p>
        </w:tc>
        <w:tc>
          <w:tcPr>
            <w:tcW w:w="4926" w:type="dxa"/>
          </w:tcPr>
          <w:p w14:paraId="108D3FF9" w14:textId="77777777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15DBF58C" w14:textId="77777777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которые Вы можете использовать для сбора информации о состоянии страхового рынка.</w:t>
            </w:r>
          </w:p>
          <w:p w14:paraId="69A579BC" w14:textId="77777777" w:rsidR="00DE02EC" w:rsidRPr="00351FC2" w:rsidRDefault="00DE02EC" w:rsidP="00C66A6B">
            <w:pPr>
              <w:rPr>
                <w:sz w:val="24"/>
                <w:szCs w:val="24"/>
              </w:rPr>
            </w:pPr>
          </w:p>
          <w:p w14:paraId="0C3C1750" w14:textId="77777777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78570EC2" w14:textId="3093402D" w:rsidR="001A23F7" w:rsidRPr="00351FC2" w:rsidRDefault="001A23F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динамики количества страховых организации, видов страховых продуктов на основе информации, полученной через сервисы электронного правительства.</w:t>
            </w:r>
          </w:p>
          <w:p w14:paraId="3B6D170C" w14:textId="77777777" w:rsidR="001A23F7" w:rsidRPr="00351FC2" w:rsidRDefault="001A23F7" w:rsidP="00C66A6B">
            <w:pPr>
              <w:rPr>
                <w:sz w:val="24"/>
                <w:szCs w:val="24"/>
              </w:rPr>
            </w:pPr>
          </w:p>
        </w:tc>
      </w:tr>
      <w:tr w:rsidR="00DE02EC" w14:paraId="119E2EF0" w14:textId="77777777" w:rsidTr="008C5D50">
        <w:tc>
          <w:tcPr>
            <w:tcW w:w="2459" w:type="dxa"/>
          </w:tcPr>
          <w:p w14:paraId="786A8AA9" w14:textId="77777777" w:rsidR="00DE02EC" w:rsidRPr="00351FC2" w:rsidRDefault="00DE02EC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2A5671B4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3. Определяет формы и методы контроля </w:t>
            </w:r>
            <w:r w:rsidRPr="00351FC2">
              <w:rPr>
                <w:rFonts w:eastAsia="Calibri"/>
                <w:sz w:val="24"/>
                <w:szCs w:val="24"/>
              </w:rPr>
              <w:t>реализации программы страхования.</w:t>
            </w:r>
          </w:p>
        </w:tc>
        <w:tc>
          <w:tcPr>
            <w:tcW w:w="3827" w:type="dxa"/>
          </w:tcPr>
          <w:p w14:paraId="4DC0E504" w14:textId="77777777" w:rsidR="00DE02EC" w:rsidRPr="00351FC2" w:rsidRDefault="00DE02EC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состоянии страхового рынка для оценки реализации программ страхования</w:t>
            </w:r>
          </w:p>
          <w:p w14:paraId="7C1EA50A" w14:textId="77777777" w:rsidR="00DE02EC" w:rsidRPr="00351FC2" w:rsidRDefault="00DE02EC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5154C70E" w14:textId="3EAE61A0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страхового рынка на основе информации, полученной через сервисы электронного правительства, для оценки реализации программ страхования</w:t>
            </w:r>
          </w:p>
        </w:tc>
        <w:tc>
          <w:tcPr>
            <w:tcW w:w="4926" w:type="dxa"/>
          </w:tcPr>
          <w:p w14:paraId="0C1A4B18" w14:textId="2261AD49" w:rsidR="00804F3E" w:rsidRPr="00351FC2" w:rsidRDefault="00804F3E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67BF9FA6" w14:textId="77777777" w:rsidR="00804F3E" w:rsidRPr="00351FC2" w:rsidRDefault="00804F3E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динамики количества страховых организации, видов страховых продуктов на основе информации, полученной через сервисы электронного правительства.</w:t>
            </w:r>
          </w:p>
          <w:p w14:paraId="58BB2A4B" w14:textId="77777777" w:rsidR="00804F3E" w:rsidRPr="00351FC2" w:rsidRDefault="00804F3E" w:rsidP="00C66A6B">
            <w:pPr>
              <w:rPr>
                <w:sz w:val="24"/>
                <w:szCs w:val="24"/>
              </w:rPr>
            </w:pPr>
          </w:p>
          <w:p w14:paraId="515609E0" w14:textId="187B3845" w:rsidR="00804F3E" w:rsidRPr="00351FC2" w:rsidRDefault="00804F3E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6CC5C305" w14:textId="1C5F5572" w:rsidR="00804F3E" w:rsidRPr="00351FC2" w:rsidRDefault="00804F3E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развития программ обязательного страхования на основе информации, полученной через сервисы электронного правительства.</w:t>
            </w:r>
          </w:p>
          <w:p w14:paraId="38668DAD" w14:textId="77777777" w:rsidR="00804F3E" w:rsidRPr="00351FC2" w:rsidRDefault="00804F3E" w:rsidP="00C66A6B">
            <w:pPr>
              <w:rPr>
                <w:sz w:val="24"/>
                <w:szCs w:val="24"/>
              </w:rPr>
            </w:pPr>
          </w:p>
          <w:p w14:paraId="3C65348F" w14:textId="77777777" w:rsidR="00DE02EC" w:rsidRPr="00351FC2" w:rsidRDefault="00DE02EC" w:rsidP="00C66A6B">
            <w:pPr>
              <w:rPr>
                <w:sz w:val="24"/>
                <w:szCs w:val="24"/>
              </w:rPr>
            </w:pPr>
          </w:p>
        </w:tc>
      </w:tr>
      <w:tr w:rsidR="00DE02EC" w14:paraId="6AFC04A6" w14:textId="77777777" w:rsidTr="008C5D50">
        <w:tc>
          <w:tcPr>
            <w:tcW w:w="0" w:type="auto"/>
            <w:gridSpan w:val="4"/>
          </w:tcPr>
          <w:p w14:paraId="1694F15C" w14:textId="071B046A" w:rsidR="00DE02EC" w:rsidRPr="00351FC2" w:rsidRDefault="00DE02EC" w:rsidP="00C66A6B">
            <w:pPr>
              <w:rPr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t>Профиль: «Государственный финансовый контроль»</w:t>
            </w:r>
          </w:p>
        </w:tc>
      </w:tr>
      <w:tr w:rsidR="00DE02EC" w14:paraId="3F255000" w14:textId="77777777" w:rsidTr="008C5D50">
        <w:tc>
          <w:tcPr>
            <w:tcW w:w="2459" w:type="dxa"/>
            <w:vMerge w:val="restart"/>
          </w:tcPr>
          <w:p w14:paraId="78B20E2B" w14:textId="77777777" w:rsidR="00DE02EC" w:rsidRPr="00351FC2" w:rsidRDefault="00DE02EC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ПКП-4</w:t>
            </w:r>
          </w:p>
          <w:p w14:paraId="328976CD" w14:textId="2E930BA8" w:rsidR="00DE02EC" w:rsidRPr="00351FC2" w:rsidRDefault="00DE02EC" w:rsidP="00C66A6B">
            <w:pPr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Способность осуществлять методическое сопровождение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финансового контроля</w:t>
            </w:r>
          </w:p>
        </w:tc>
        <w:tc>
          <w:tcPr>
            <w:tcW w:w="3348" w:type="dxa"/>
          </w:tcPr>
          <w:p w14:paraId="714A4B59" w14:textId="1F4EA195" w:rsidR="00DE02EC" w:rsidRPr="00351FC2" w:rsidRDefault="00DE02EC" w:rsidP="00C66A6B">
            <w:pPr>
              <w:pStyle w:val="af9"/>
              <w:widowControl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1. Применяет знания организации финансового контроля (аудита) для решения профессиональных задач.</w:t>
            </w:r>
          </w:p>
          <w:p w14:paraId="5E9F715C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26CFA7DA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об организации финансового контроля (аудита)</w:t>
            </w:r>
          </w:p>
          <w:p w14:paraId="07671643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25CCBCED" w14:textId="18CDC76F" w:rsidR="00DE02EC" w:rsidRPr="00351FC2" w:rsidRDefault="00DE02EC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 xml:space="preserve">Уметь: применять информацию об организации финансового контроля (аудита), полученную через сервисы электронного правительства,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решения профессиональных задач</w:t>
            </w:r>
          </w:p>
        </w:tc>
        <w:tc>
          <w:tcPr>
            <w:tcW w:w="4926" w:type="dxa"/>
          </w:tcPr>
          <w:p w14:paraId="624DC128" w14:textId="77777777" w:rsidR="00F60F62" w:rsidRPr="00351FC2" w:rsidRDefault="00F60F62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1839997D" w14:textId="77777777" w:rsidR="00DE02EC" w:rsidRPr="00351FC2" w:rsidRDefault="00D95ACB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Перечислите, каким образом можно использовать информацию из единой информационной системы в сфере закупок (ЕИС) для проведения финансового контроля </w:t>
            </w:r>
            <w:r w:rsidRPr="00351FC2">
              <w:rPr>
                <w:sz w:val="24"/>
                <w:szCs w:val="24"/>
              </w:rPr>
              <w:lastRenderedPageBreak/>
              <w:t>(аудита)</w:t>
            </w:r>
          </w:p>
          <w:p w14:paraId="02100977" w14:textId="3A0A80B1" w:rsidR="00D95ACB" w:rsidRPr="00351FC2" w:rsidRDefault="00D95ACB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3A789628" w14:textId="704338E5" w:rsidR="00D95ACB" w:rsidRPr="00351FC2" w:rsidRDefault="00D95ACB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с помощью которых Вы можете осуществить проверку добросовестности контрагента в рамках предварительного финансового контро</w:t>
            </w:r>
            <w:r w:rsidR="002B209D" w:rsidRPr="00351FC2">
              <w:rPr>
                <w:sz w:val="24"/>
                <w:szCs w:val="24"/>
              </w:rPr>
              <w:t>л</w:t>
            </w:r>
            <w:r w:rsidRPr="00351FC2">
              <w:rPr>
                <w:sz w:val="24"/>
                <w:szCs w:val="24"/>
              </w:rPr>
              <w:t>я.</w:t>
            </w:r>
          </w:p>
        </w:tc>
      </w:tr>
      <w:tr w:rsidR="00DE02EC" w14:paraId="6C19E268" w14:textId="77777777" w:rsidTr="008C5D50">
        <w:tc>
          <w:tcPr>
            <w:tcW w:w="2459" w:type="dxa"/>
            <w:vMerge/>
          </w:tcPr>
          <w:p w14:paraId="63260359" w14:textId="77777777" w:rsidR="00DE02EC" w:rsidRPr="00351FC2" w:rsidRDefault="00DE02EC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445B540F" w14:textId="4A397850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2. Владеет приемами разработки методологической базы, методик и регламентов для сопровождения организации финансового контроля.</w:t>
            </w:r>
          </w:p>
        </w:tc>
        <w:tc>
          <w:tcPr>
            <w:tcW w:w="3827" w:type="dxa"/>
          </w:tcPr>
          <w:p w14:paraId="29689E8E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методологии финансового контроля (аудита)</w:t>
            </w:r>
          </w:p>
          <w:p w14:paraId="2D976E07" w14:textId="77777777" w:rsidR="00DE02EC" w:rsidRPr="00351FC2" w:rsidRDefault="00DE02EC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7EB49E69" w14:textId="2564BE1D" w:rsidR="00DE02EC" w:rsidRPr="00351FC2" w:rsidRDefault="00DE02EC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применять информацию о методологии финансового контроля (аудита), полученную через сервисы электронного правительства,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решения профессиональных задач</w:t>
            </w:r>
          </w:p>
        </w:tc>
        <w:tc>
          <w:tcPr>
            <w:tcW w:w="4926" w:type="dxa"/>
          </w:tcPr>
          <w:p w14:paraId="0C18F067" w14:textId="77777777" w:rsidR="00F60F62" w:rsidRPr="00351FC2" w:rsidRDefault="00F60F62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000481DF" w14:textId="12AC0D39" w:rsidR="002B209D" w:rsidRPr="00351FC2" w:rsidRDefault="002B209D" w:rsidP="00C66A6B">
            <w:pPr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>С помощью о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фициального интернет-портала правовой информации подготовьте подборку нормативных правовых актов, определяющих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методологическую базу, методики и регламенты для сопровождения организации финансового контроля.</w:t>
            </w:r>
          </w:p>
          <w:p w14:paraId="6335F23F" w14:textId="77777777" w:rsidR="00F60F62" w:rsidRPr="00351FC2" w:rsidRDefault="00F60F62" w:rsidP="00C66A6B">
            <w:pPr>
              <w:rPr>
                <w:sz w:val="24"/>
                <w:szCs w:val="24"/>
              </w:rPr>
            </w:pPr>
          </w:p>
          <w:p w14:paraId="0936EA41" w14:textId="3D75DE04" w:rsidR="00F60F62" w:rsidRPr="00351FC2" w:rsidRDefault="00F60F62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722E0F9D" w14:textId="3D6AB901" w:rsidR="00DE02EC" w:rsidRPr="00351FC2" w:rsidRDefault="00D95ACB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Охарактеризуйте методологию финансового контроля в сфере закупок (с учетом информации, размещаемой в единой информационной системы в сфере закупок (ЕИС)</w:t>
            </w:r>
          </w:p>
        </w:tc>
      </w:tr>
      <w:tr w:rsidR="00DE02EC" w14:paraId="7A8E2942" w14:textId="77777777" w:rsidTr="008C5D50">
        <w:tc>
          <w:tcPr>
            <w:tcW w:w="0" w:type="auto"/>
            <w:gridSpan w:val="4"/>
          </w:tcPr>
          <w:p w14:paraId="5E36E222" w14:textId="7262C4D7" w:rsidR="00DE02EC" w:rsidRPr="00351FC2" w:rsidRDefault="00DE02EC" w:rsidP="00C66A6B">
            <w:pPr>
              <w:rPr>
                <w:sz w:val="24"/>
                <w:szCs w:val="24"/>
              </w:rPr>
            </w:pPr>
            <w:r w:rsidRPr="00351FC2">
              <w:rPr>
                <w:i/>
                <w:iCs/>
                <w:sz w:val="24"/>
                <w:szCs w:val="24"/>
              </w:rPr>
              <w:t>Профиль: «Казначейское дело»</w:t>
            </w:r>
          </w:p>
        </w:tc>
      </w:tr>
      <w:tr w:rsidR="00D501A5" w14:paraId="7C40F79C" w14:textId="77777777" w:rsidTr="008C5D50">
        <w:tc>
          <w:tcPr>
            <w:tcW w:w="2459" w:type="dxa"/>
            <w:vMerge w:val="restart"/>
          </w:tcPr>
          <w:p w14:paraId="1AACB26A" w14:textId="77777777" w:rsidR="00D501A5" w:rsidRPr="00351FC2" w:rsidRDefault="00D501A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ПКП-3</w:t>
            </w:r>
          </w:p>
          <w:p w14:paraId="222C7C5B" w14:textId="1B6B01E6" w:rsidR="00D501A5" w:rsidRPr="00351FC2" w:rsidRDefault="00D501A5" w:rsidP="00C66A6B">
            <w:pPr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применять инструменты управления ликвидностью в государственном и корпоративном секторах экономики</w:t>
            </w:r>
          </w:p>
        </w:tc>
        <w:tc>
          <w:tcPr>
            <w:tcW w:w="3348" w:type="dxa"/>
          </w:tcPr>
          <w:p w14:paraId="1FAB7113" w14:textId="3A7259AC" w:rsidR="00D501A5" w:rsidRPr="00351FC2" w:rsidRDefault="00D501A5" w:rsidP="00C66A6B">
            <w:pPr>
              <w:pStyle w:val="af9"/>
              <w:widowControl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 xml:space="preserve">1. Владеет инструментарием по управлению ликвидностью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государственном и корпоративном секторах экономики</w:t>
            </w:r>
          </w:p>
        </w:tc>
        <w:tc>
          <w:tcPr>
            <w:tcW w:w="3827" w:type="dxa"/>
          </w:tcPr>
          <w:p w14:paraId="3E5D5B45" w14:textId="77777777" w:rsidR="00D501A5" w:rsidRPr="00351FC2" w:rsidRDefault="00D501A5" w:rsidP="00C66A6B">
            <w:pPr>
              <w:pStyle w:val="af9"/>
              <w:widowControl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об основных параметрах ликвидности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государственном и корпоративном секторах экономики</w:t>
            </w:r>
          </w:p>
          <w:p w14:paraId="1E834634" w14:textId="77777777" w:rsidR="00D501A5" w:rsidRPr="00351FC2" w:rsidRDefault="00D501A5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0F1D9A5B" w14:textId="1642C0D9" w:rsidR="00D501A5" w:rsidRPr="00351FC2" w:rsidRDefault="00D501A5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применять информацию об основных параметрах ликвидности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государственном и корпоративном секторах экономики</w:t>
            </w:r>
            <w:r w:rsidRPr="00351FC2">
              <w:rPr>
                <w:sz w:val="24"/>
                <w:szCs w:val="24"/>
              </w:rPr>
              <w:t xml:space="preserve">, полученную через </w:t>
            </w:r>
            <w:r w:rsidRPr="00351FC2">
              <w:rPr>
                <w:sz w:val="24"/>
                <w:szCs w:val="24"/>
              </w:rPr>
              <w:lastRenderedPageBreak/>
              <w:t xml:space="preserve">сервисы электронного правительства,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для решения профессиональных задач </w:t>
            </w:r>
            <w:r w:rsidRPr="00351FC2">
              <w:rPr>
                <w:sz w:val="24"/>
                <w:szCs w:val="24"/>
              </w:rPr>
              <w:t>по управлению ликвидностью</w:t>
            </w:r>
          </w:p>
        </w:tc>
        <w:tc>
          <w:tcPr>
            <w:tcW w:w="4926" w:type="dxa"/>
          </w:tcPr>
          <w:p w14:paraId="3B3F1962" w14:textId="77777777" w:rsidR="00D501A5" w:rsidRPr="00351FC2" w:rsidRDefault="002B209D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0F6A48C8" w14:textId="16578C9C" w:rsidR="002B209D" w:rsidRPr="00351FC2" w:rsidRDefault="002B209D" w:rsidP="00C66A6B">
            <w:pPr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 xml:space="preserve">Перечислите государственные информационные системы, которые Вы можете использовать для управления ликвидностью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государственном секторе экономики</w:t>
            </w:r>
            <w:r w:rsidR="00354512"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.</w:t>
            </w:r>
          </w:p>
          <w:p w14:paraId="75FEF3CA" w14:textId="77777777" w:rsidR="00354512" w:rsidRPr="00351FC2" w:rsidRDefault="00354512" w:rsidP="00C66A6B">
            <w:pPr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14:paraId="0FC75E2C" w14:textId="021BCD4D" w:rsidR="00354512" w:rsidRPr="00351FC2" w:rsidRDefault="00354512" w:rsidP="00C66A6B">
            <w:pPr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Задание 2</w:t>
            </w:r>
          </w:p>
          <w:p w14:paraId="17BAD947" w14:textId="5074B165" w:rsidR="002B209D" w:rsidRPr="00351FC2" w:rsidRDefault="00354512" w:rsidP="00C66A6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51FC2">
              <w:rPr>
                <w:sz w:val="24"/>
                <w:szCs w:val="24"/>
              </w:rPr>
              <w:t xml:space="preserve">Проведите анализ инструментариев по управлению ликвидностью средств, размещенных на едином казначейском счете, с помощью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</w:t>
            </w:r>
            <w:r w:rsidRPr="00351FC2">
              <w:rPr>
                <w:sz w:val="24"/>
                <w:szCs w:val="24"/>
              </w:rPr>
              <w:lastRenderedPageBreak/>
              <w:t>интегрированной информационной системы управления общественными финансами «Электронный бюджет»</w:t>
            </w:r>
            <w:r w:rsidR="009C0A3A" w:rsidRPr="00351FC2">
              <w:rPr>
                <w:sz w:val="24"/>
                <w:szCs w:val="24"/>
              </w:rPr>
              <w:t>.</w:t>
            </w:r>
          </w:p>
          <w:p w14:paraId="7DB74E3A" w14:textId="452C4FDA" w:rsidR="002B209D" w:rsidRPr="00351FC2" w:rsidRDefault="002B209D" w:rsidP="00C66A6B">
            <w:pPr>
              <w:rPr>
                <w:sz w:val="24"/>
                <w:szCs w:val="24"/>
              </w:rPr>
            </w:pPr>
          </w:p>
        </w:tc>
      </w:tr>
      <w:tr w:rsidR="00D501A5" w14:paraId="0B208BE8" w14:textId="77777777" w:rsidTr="008C5D50">
        <w:tc>
          <w:tcPr>
            <w:tcW w:w="2459" w:type="dxa"/>
            <w:vMerge/>
          </w:tcPr>
          <w:p w14:paraId="49452310" w14:textId="77777777" w:rsidR="00D501A5" w:rsidRPr="00351FC2" w:rsidRDefault="00D501A5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7C5EF958" w14:textId="4FE6E031" w:rsidR="00D501A5" w:rsidRPr="00351FC2" w:rsidRDefault="00D501A5" w:rsidP="00C66A6B">
            <w:pPr>
              <w:pStyle w:val="af9"/>
              <w:widowControl/>
              <w:suppressAutoHyphens w:val="0"/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2. Демонстрирует знания нормативных правовых актов, регулирующих организацию управления ликвидностью </w:t>
            </w:r>
          </w:p>
        </w:tc>
        <w:tc>
          <w:tcPr>
            <w:tcW w:w="3827" w:type="dxa"/>
          </w:tcPr>
          <w:p w14:paraId="19ED0C2B" w14:textId="77777777" w:rsidR="00D501A5" w:rsidRPr="00351FC2" w:rsidRDefault="00D501A5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 для опубликования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нормативных правовых актов, регулирующих организацию управления ликвидностью</w:t>
            </w:r>
          </w:p>
          <w:p w14:paraId="35F87E1A" w14:textId="77777777" w:rsidR="00D501A5" w:rsidRPr="00351FC2" w:rsidRDefault="00D501A5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rFonts w:eastAsiaTheme="minorEastAsia"/>
                <w:iCs/>
                <w:sz w:val="24"/>
                <w:szCs w:val="24"/>
                <w:shd w:val="clear" w:color="auto" w:fill="FFFFFF"/>
              </w:rPr>
            </w:pPr>
          </w:p>
          <w:p w14:paraId="6290B1AF" w14:textId="190A72EE" w:rsidR="00D501A5" w:rsidRPr="00351FC2" w:rsidRDefault="00D501A5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iCs/>
                <w:sz w:val="24"/>
                <w:szCs w:val="24"/>
                <w:shd w:val="clear" w:color="auto" w:fill="FFFFFF"/>
              </w:rPr>
              <w:t xml:space="preserve">Уметь: использовать </w:t>
            </w:r>
            <w:r w:rsidRPr="00351FC2">
              <w:rPr>
                <w:sz w:val="24"/>
                <w:szCs w:val="24"/>
              </w:rPr>
              <w:t xml:space="preserve">сервисы электронного правительства для поиска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нормативных правовых актов, регулирующих организацию управления ликвидностью</w:t>
            </w:r>
          </w:p>
        </w:tc>
        <w:tc>
          <w:tcPr>
            <w:tcW w:w="4926" w:type="dxa"/>
          </w:tcPr>
          <w:p w14:paraId="066A41B7" w14:textId="41A75502" w:rsidR="00354512" w:rsidRPr="00351FC2" w:rsidRDefault="00354512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618B100C" w14:textId="595CD4EC" w:rsidR="00354512" w:rsidRPr="00351FC2" w:rsidRDefault="002C6921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 помощью о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фициального интернет-портала правовой информации подготовьте подборку нормативных правовых актов, регламентирующих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организацию управления ликвидностью в банковском секторе экономики.</w:t>
            </w:r>
          </w:p>
          <w:p w14:paraId="66EB7EA2" w14:textId="77777777" w:rsidR="00354512" w:rsidRPr="00351FC2" w:rsidRDefault="00354512" w:rsidP="00C66A6B">
            <w:pPr>
              <w:rPr>
                <w:sz w:val="24"/>
                <w:szCs w:val="24"/>
              </w:rPr>
            </w:pPr>
          </w:p>
          <w:p w14:paraId="47EDEB0C" w14:textId="3567B730" w:rsidR="00D501A5" w:rsidRPr="00351FC2" w:rsidRDefault="002B209D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63FD6535" w14:textId="4306A05F" w:rsidR="002B209D" w:rsidRPr="00351FC2" w:rsidRDefault="002B209D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 помощью о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фициального интернет-портала правовой информации подготовьте подборку нормативных правовых актов, регламентирующих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организацию управления ликвидностью в государственном секторе экономики.</w:t>
            </w:r>
          </w:p>
        </w:tc>
      </w:tr>
      <w:tr w:rsidR="00D501A5" w14:paraId="3E55DA5A" w14:textId="77777777" w:rsidTr="008C5D50">
        <w:tc>
          <w:tcPr>
            <w:tcW w:w="2459" w:type="dxa"/>
            <w:vMerge/>
          </w:tcPr>
          <w:p w14:paraId="78CE5D87" w14:textId="77777777" w:rsidR="00D501A5" w:rsidRPr="00351FC2" w:rsidRDefault="00D501A5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1FE6EF6B" w14:textId="47F4301A" w:rsidR="00D501A5" w:rsidRPr="00351FC2" w:rsidRDefault="00D501A5" w:rsidP="00C66A6B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3. Применяет казначейские технологии для эффективного управления денежными средствами.</w:t>
            </w:r>
          </w:p>
        </w:tc>
        <w:tc>
          <w:tcPr>
            <w:tcW w:w="3827" w:type="dxa"/>
          </w:tcPr>
          <w:p w14:paraId="40E7D2E0" w14:textId="77777777" w:rsidR="00D501A5" w:rsidRPr="00351FC2" w:rsidRDefault="00D501A5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в том числе казначейские, используемые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эффективного управления денежными средствами</w:t>
            </w:r>
          </w:p>
          <w:p w14:paraId="1891C0FB" w14:textId="77777777" w:rsidR="00D501A5" w:rsidRPr="00351FC2" w:rsidRDefault="00D501A5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  <w:p w14:paraId="797B9A95" w14:textId="2AA51C5A" w:rsidR="00D501A5" w:rsidRPr="00351FC2" w:rsidRDefault="00D501A5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Уметь: использовать </w:t>
            </w:r>
            <w:r w:rsidRPr="00351FC2">
              <w:rPr>
                <w:iCs/>
                <w:sz w:val="24"/>
                <w:szCs w:val="24"/>
              </w:rPr>
              <w:t xml:space="preserve">государственные информационные системы, в том числе казначейские,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для эффективного управления денежными средствами</w:t>
            </w:r>
          </w:p>
        </w:tc>
        <w:tc>
          <w:tcPr>
            <w:tcW w:w="4926" w:type="dxa"/>
          </w:tcPr>
          <w:p w14:paraId="1E0F7168" w14:textId="33D3E934" w:rsidR="002B209D" w:rsidRPr="00351FC2" w:rsidRDefault="002B209D" w:rsidP="00C66A6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Задание 1</w:t>
            </w:r>
          </w:p>
          <w:p w14:paraId="5294CB41" w14:textId="55562E4D" w:rsidR="009C0A3A" w:rsidRPr="00351FC2" w:rsidRDefault="009C0A3A" w:rsidP="00C66A6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51FC2">
              <w:rPr>
                <w:sz w:val="24"/>
                <w:szCs w:val="24"/>
              </w:rPr>
              <w:t xml:space="preserve">Проведите анализ технологий управления ликвидностью средств, размещенных на едином казначейском счете, с помощью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управления общественными финансами «Электронный бюджет».</w:t>
            </w:r>
          </w:p>
          <w:p w14:paraId="7AED4389" w14:textId="77777777" w:rsidR="002B209D" w:rsidRPr="00351FC2" w:rsidRDefault="002B209D" w:rsidP="00C66A6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14:paraId="5000418D" w14:textId="517E7221" w:rsidR="002B209D" w:rsidRPr="00351FC2" w:rsidRDefault="002B209D" w:rsidP="00C66A6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Задание 2</w:t>
            </w:r>
          </w:p>
          <w:p w14:paraId="15E6479C" w14:textId="27C64F01" w:rsidR="00D501A5" w:rsidRPr="00351FC2" w:rsidRDefault="002B209D" w:rsidP="00C66A6B">
            <w:pPr>
              <w:rPr>
                <w:sz w:val="24"/>
                <w:szCs w:val="24"/>
              </w:rPr>
            </w:pP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Перечислите возможности 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управления общественными финансами «Электронный бюджет» </w:t>
            </w:r>
            <w:r w:rsidRPr="00351FC2">
              <w:rPr>
                <w:rFonts w:eastAsiaTheme="minorEastAsia"/>
                <w:sz w:val="24"/>
                <w:szCs w:val="24"/>
                <w:shd w:val="clear" w:color="auto" w:fill="FFFFFF"/>
              </w:rPr>
              <w:t>в части управления денежными средствами</w:t>
            </w:r>
            <w:r w:rsidRPr="00351FC2">
              <w:rPr>
                <w:sz w:val="24"/>
                <w:szCs w:val="24"/>
              </w:rPr>
              <w:t>.</w:t>
            </w:r>
          </w:p>
        </w:tc>
      </w:tr>
      <w:tr w:rsidR="00D501A5" w14:paraId="269C6FE3" w14:textId="77777777" w:rsidTr="008C5D50">
        <w:tc>
          <w:tcPr>
            <w:tcW w:w="0" w:type="auto"/>
            <w:gridSpan w:val="4"/>
          </w:tcPr>
          <w:p w14:paraId="7C7B709F" w14:textId="77777777" w:rsidR="00D501A5" w:rsidRPr="00351FC2" w:rsidRDefault="00D501A5" w:rsidP="00C66A6B">
            <w:pPr>
              <w:rPr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lastRenderedPageBreak/>
              <w:t>Профиль: «Финансовые рынки и финтех»</w:t>
            </w:r>
          </w:p>
        </w:tc>
      </w:tr>
      <w:tr w:rsidR="00D501A5" w14:paraId="42ABF26E" w14:textId="77777777" w:rsidTr="008C5D50">
        <w:tc>
          <w:tcPr>
            <w:tcW w:w="2459" w:type="dxa"/>
            <w:vMerge w:val="restart"/>
          </w:tcPr>
          <w:p w14:paraId="5A7D0F23" w14:textId="77777777" w:rsidR="00D501A5" w:rsidRPr="00351FC2" w:rsidRDefault="00D501A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  <w:p w14:paraId="0ABA89FC" w14:textId="77777777" w:rsidR="00D501A5" w:rsidRPr="00351FC2" w:rsidRDefault="00D501A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3348" w:type="dxa"/>
          </w:tcPr>
          <w:p w14:paraId="314C3AFA" w14:textId="77777777" w:rsidR="00D501A5" w:rsidRPr="00351FC2" w:rsidRDefault="00D501A5" w:rsidP="00C66A6B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51FC2">
              <w:rPr>
                <w:rFonts w:eastAsia="Calibri"/>
                <w:sz w:val="24"/>
                <w:szCs w:val="24"/>
              </w:rPr>
              <w:t>1. Владеет современным инструментарием анализа финансового рынка.</w:t>
            </w:r>
          </w:p>
          <w:p w14:paraId="547F45A9" w14:textId="77777777" w:rsidR="00D501A5" w:rsidRPr="00351FC2" w:rsidRDefault="00D501A5" w:rsidP="00C66A6B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7" w:type="dxa"/>
          </w:tcPr>
          <w:p w14:paraId="03EFCF64" w14:textId="77777777" w:rsidR="009D428F" w:rsidRPr="00351FC2" w:rsidRDefault="009D428F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 состоянии финансового рынка </w:t>
            </w:r>
          </w:p>
          <w:p w14:paraId="21F3D060" w14:textId="77777777" w:rsidR="009D428F" w:rsidRPr="00351FC2" w:rsidRDefault="009D428F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31A0511E" w14:textId="218DAA53" w:rsidR="00D501A5" w:rsidRPr="00351FC2" w:rsidRDefault="009D428F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финансового рынка на основе информации, полученной через сервисы электронного правительства</w:t>
            </w:r>
          </w:p>
        </w:tc>
        <w:tc>
          <w:tcPr>
            <w:tcW w:w="4926" w:type="dxa"/>
          </w:tcPr>
          <w:p w14:paraId="39FA9ABF" w14:textId="77777777" w:rsidR="009D428F" w:rsidRPr="00351FC2" w:rsidRDefault="009D428F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5E0F587E" w14:textId="6F1BAAA3" w:rsidR="009D428F" w:rsidRPr="00351FC2" w:rsidRDefault="009D428F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которые Вы можете использовать для сбора информации о состоянии финансового рынка.</w:t>
            </w:r>
          </w:p>
          <w:p w14:paraId="0DC2C214" w14:textId="77777777" w:rsidR="009D428F" w:rsidRPr="00351FC2" w:rsidRDefault="009D428F" w:rsidP="00C66A6B">
            <w:pPr>
              <w:rPr>
                <w:sz w:val="24"/>
                <w:szCs w:val="24"/>
              </w:rPr>
            </w:pPr>
          </w:p>
          <w:p w14:paraId="039C26C0" w14:textId="77777777" w:rsidR="009D428F" w:rsidRPr="00351FC2" w:rsidRDefault="009D428F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6E54B4E0" w14:textId="7DD18EA2" w:rsidR="00D501A5" w:rsidRPr="00351FC2" w:rsidRDefault="009D428F" w:rsidP="008C5D5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состояния финансового рынка на основе информации, полученной через сервисы электронного правительства.</w:t>
            </w:r>
          </w:p>
        </w:tc>
      </w:tr>
      <w:tr w:rsidR="00643688" w14:paraId="0309001F" w14:textId="77777777" w:rsidTr="008C5D50">
        <w:tc>
          <w:tcPr>
            <w:tcW w:w="2459" w:type="dxa"/>
            <w:vMerge/>
          </w:tcPr>
          <w:p w14:paraId="598045F1" w14:textId="77777777" w:rsidR="00643688" w:rsidRPr="00351FC2" w:rsidRDefault="00643688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2908228B" w14:textId="77777777" w:rsidR="00643688" w:rsidRPr="00351FC2" w:rsidRDefault="00643688" w:rsidP="00C66A6B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51FC2">
              <w:rPr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рынках.</w:t>
            </w:r>
          </w:p>
          <w:p w14:paraId="3821E8DE" w14:textId="77777777" w:rsidR="00643688" w:rsidRPr="00351FC2" w:rsidRDefault="00643688" w:rsidP="00C66A6B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7" w:type="dxa"/>
          </w:tcPr>
          <w:p w14:paraId="24BBE43F" w14:textId="77777777" w:rsidR="00643688" w:rsidRPr="00351FC2" w:rsidRDefault="00643688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 состоянии и перспективах развития финансового рынка </w:t>
            </w:r>
          </w:p>
          <w:p w14:paraId="57301B5A" w14:textId="77777777" w:rsidR="00643688" w:rsidRPr="00351FC2" w:rsidRDefault="00643688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07EF533C" w14:textId="2D981F94" w:rsidR="00643688" w:rsidRPr="00351FC2" w:rsidRDefault="00643688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формировать прогноз развития финансового рынка на основе информации, полученной через сервисы электронного правительства</w:t>
            </w:r>
          </w:p>
        </w:tc>
        <w:tc>
          <w:tcPr>
            <w:tcW w:w="4926" w:type="dxa"/>
          </w:tcPr>
          <w:p w14:paraId="7CE5983F" w14:textId="77777777" w:rsidR="00643688" w:rsidRPr="00351FC2" w:rsidRDefault="0064368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0F0EA918" w14:textId="02FD7E67" w:rsidR="00643688" w:rsidRPr="00351FC2" w:rsidRDefault="0064368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которые Вы можете использовать для сбора информации о состоянии и перспективах развития финансового рынка.</w:t>
            </w:r>
          </w:p>
          <w:p w14:paraId="4079A91A" w14:textId="77777777" w:rsidR="00643688" w:rsidRPr="00351FC2" w:rsidRDefault="00643688" w:rsidP="00C66A6B">
            <w:pPr>
              <w:rPr>
                <w:sz w:val="24"/>
                <w:szCs w:val="24"/>
              </w:rPr>
            </w:pPr>
          </w:p>
          <w:p w14:paraId="16592ACE" w14:textId="77777777" w:rsidR="00643688" w:rsidRPr="00351FC2" w:rsidRDefault="0064368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0358DC53" w14:textId="6B59E2AC" w:rsidR="00643688" w:rsidRPr="00351FC2" w:rsidRDefault="00643688" w:rsidP="008C5D5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Сформируйте прогноз развития финансового рынка на среднесрочную перспективу на основе информации, полученной через сервисы электронного правительства.</w:t>
            </w:r>
          </w:p>
        </w:tc>
      </w:tr>
      <w:tr w:rsidR="00D501A5" w14:paraId="0BAB0FEC" w14:textId="77777777" w:rsidTr="008C5D50">
        <w:tc>
          <w:tcPr>
            <w:tcW w:w="0" w:type="auto"/>
            <w:gridSpan w:val="4"/>
          </w:tcPr>
          <w:p w14:paraId="0B565FEF" w14:textId="77777777" w:rsidR="00D501A5" w:rsidRPr="00351FC2" w:rsidRDefault="00D501A5" w:rsidP="00C66A6B">
            <w:pPr>
              <w:pStyle w:val="af9"/>
              <w:tabs>
                <w:tab w:val="left" w:pos="1710"/>
              </w:tabs>
              <w:ind w:left="0"/>
              <w:contextualSpacing/>
              <w:rPr>
                <w:i/>
                <w:iCs/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t>Профиль: «Финансы и банковское дело»</w:t>
            </w:r>
          </w:p>
        </w:tc>
      </w:tr>
      <w:tr w:rsidR="00E457D7" w14:paraId="75172A59" w14:textId="77777777" w:rsidTr="008C5D50">
        <w:tc>
          <w:tcPr>
            <w:tcW w:w="2459" w:type="dxa"/>
            <w:vMerge w:val="restart"/>
          </w:tcPr>
          <w:p w14:paraId="3C8E8EC4" w14:textId="77777777" w:rsidR="00E457D7" w:rsidRPr="00351FC2" w:rsidRDefault="00E457D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  <w:p w14:paraId="4407CF12" w14:textId="77777777" w:rsidR="00E457D7" w:rsidRPr="00351FC2" w:rsidRDefault="00E457D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Способность выполнять профессиональные обязанности в процессе текущей деятельности институтов финансового рынка, </w:t>
            </w:r>
            <w:r w:rsidRPr="00351FC2">
              <w:rPr>
                <w:sz w:val="24"/>
                <w:szCs w:val="24"/>
              </w:rPr>
              <w:lastRenderedPageBreak/>
              <w:t>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3348" w:type="dxa"/>
          </w:tcPr>
          <w:p w14:paraId="7A9FBEA0" w14:textId="77777777" w:rsidR="00E457D7" w:rsidRPr="00351FC2" w:rsidRDefault="00E457D7" w:rsidP="00C66A6B">
            <w:pPr>
              <w:pStyle w:val="af9"/>
              <w:widowControl/>
              <w:tabs>
                <w:tab w:val="left" w:pos="343"/>
              </w:tabs>
              <w:suppressAutoHyphens w:val="0"/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1.Демонстрирует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14:paraId="5D60FF34" w14:textId="77777777" w:rsidR="00E457D7" w:rsidRPr="00351FC2" w:rsidRDefault="00E457D7" w:rsidP="00C66A6B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40F9700" w14:textId="77777777" w:rsidR="00E457D7" w:rsidRPr="00351FC2" w:rsidRDefault="00E457D7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Знать: сервисы электронного правительства для использования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  <w:p w14:paraId="7520BD61" w14:textId="77777777" w:rsidR="00E457D7" w:rsidRPr="00351FC2" w:rsidRDefault="00E457D7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6D2B4A20" w14:textId="040E1F0A" w:rsidR="00E457D7" w:rsidRPr="00351FC2" w:rsidRDefault="00E457D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lastRenderedPageBreak/>
              <w:t xml:space="preserve">Уметь: использовать </w:t>
            </w:r>
            <w:r w:rsidRPr="00351FC2">
              <w:rPr>
                <w:sz w:val="24"/>
                <w:szCs w:val="24"/>
              </w:rPr>
              <w:t>сервисы электронного правительства для использования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</w:tc>
        <w:tc>
          <w:tcPr>
            <w:tcW w:w="4926" w:type="dxa"/>
          </w:tcPr>
          <w:p w14:paraId="4447EF23" w14:textId="77777777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72277AA7" w14:textId="77777777" w:rsidR="00E457D7" w:rsidRPr="00351FC2" w:rsidRDefault="00AC5FF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финансового состояния ООО «</w:t>
            </w:r>
            <w:proofErr w:type="spellStart"/>
            <w:r w:rsidRPr="00351FC2">
              <w:rPr>
                <w:sz w:val="24"/>
                <w:szCs w:val="24"/>
              </w:rPr>
              <w:t>Комус</w:t>
            </w:r>
            <w:proofErr w:type="spellEnd"/>
            <w:r w:rsidRPr="00351FC2">
              <w:rPr>
                <w:sz w:val="24"/>
                <w:szCs w:val="24"/>
              </w:rPr>
              <w:t>» (ИНН 7721793895) с помощью информационных ресурсов ФНС России.</w:t>
            </w:r>
          </w:p>
          <w:p w14:paraId="6510A181" w14:textId="77777777" w:rsidR="00AC5FF8" w:rsidRPr="00351FC2" w:rsidRDefault="00AC5FF8" w:rsidP="00C66A6B">
            <w:pPr>
              <w:rPr>
                <w:sz w:val="24"/>
                <w:szCs w:val="24"/>
              </w:rPr>
            </w:pPr>
          </w:p>
          <w:p w14:paraId="122E05F1" w14:textId="77777777" w:rsidR="00AC5FF8" w:rsidRPr="00351FC2" w:rsidRDefault="00AC5FF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30C79E78" w14:textId="60607DAB" w:rsidR="00AC5FF8" w:rsidRPr="00351FC2" w:rsidRDefault="00AC622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Назовите государственную информационную систему, с помощью которой Вы можете оценить добросовестность контрагента (не </w:t>
            </w:r>
            <w:r w:rsidRPr="00351FC2">
              <w:rPr>
                <w:sz w:val="24"/>
                <w:szCs w:val="24"/>
              </w:rPr>
              <w:lastRenderedPageBreak/>
              <w:t xml:space="preserve">включен ли он в реестр недобросовестных поставщиков).  </w:t>
            </w:r>
          </w:p>
        </w:tc>
      </w:tr>
      <w:tr w:rsidR="00E457D7" w14:paraId="3ED3919C" w14:textId="77777777" w:rsidTr="008C5D50">
        <w:tc>
          <w:tcPr>
            <w:tcW w:w="2459" w:type="dxa"/>
            <w:vMerge/>
          </w:tcPr>
          <w:p w14:paraId="14C0807C" w14:textId="77777777" w:rsidR="00E457D7" w:rsidRPr="00351FC2" w:rsidRDefault="00E457D7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380DDB1B" w14:textId="77777777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  <w:p w14:paraId="069B6E48" w14:textId="77777777" w:rsidR="00E457D7" w:rsidRPr="00351FC2" w:rsidRDefault="00E457D7" w:rsidP="00C66A6B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8ABBE10" w14:textId="48D68F8F" w:rsidR="00E457D7" w:rsidRPr="00351FC2" w:rsidRDefault="00E457D7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Знать: сервисы электронного правительства, содержащие информацию о рынке финансовых и кредитных услуг</w:t>
            </w:r>
          </w:p>
          <w:p w14:paraId="7FA73F5B" w14:textId="77777777" w:rsidR="00E457D7" w:rsidRPr="00351FC2" w:rsidRDefault="00E457D7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13E280F9" w14:textId="5A553E72" w:rsidR="00E457D7" w:rsidRPr="00351FC2" w:rsidRDefault="00E457D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проводить анализ состояния рынка финансовых и кредитных услуг на основе информации, полученной через сервисы электронного правительства</w:t>
            </w:r>
          </w:p>
        </w:tc>
        <w:tc>
          <w:tcPr>
            <w:tcW w:w="4926" w:type="dxa"/>
          </w:tcPr>
          <w:p w14:paraId="420FA7BE" w14:textId="77777777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37CDB58F" w14:textId="7DB5523E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состояния рынка финансовых и кредитных услуг на основе информации, полученной через сервисы электронного правительства.</w:t>
            </w:r>
          </w:p>
          <w:p w14:paraId="2CE2A5C7" w14:textId="77777777" w:rsidR="00E457D7" w:rsidRPr="00351FC2" w:rsidRDefault="00E457D7" w:rsidP="00C66A6B">
            <w:pPr>
              <w:rPr>
                <w:sz w:val="24"/>
                <w:szCs w:val="24"/>
              </w:rPr>
            </w:pPr>
          </w:p>
          <w:p w14:paraId="0DFE91BF" w14:textId="31E15C0C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737A8880" w14:textId="7259CA35" w:rsidR="00E457D7" w:rsidRPr="00351FC2" w:rsidRDefault="00840709" w:rsidP="008C5D5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которые Вы можете использовать для сбора информации о состоянии рынка финансовых и кредитных услуг.</w:t>
            </w:r>
          </w:p>
        </w:tc>
      </w:tr>
      <w:tr w:rsidR="00E457D7" w14:paraId="57B9BB60" w14:textId="77777777" w:rsidTr="008C5D50">
        <w:tc>
          <w:tcPr>
            <w:tcW w:w="2459" w:type="dxa"/>
            <w:vMerge/>
          </w:tcPr>
          <w:p w14:paraId="5585D1EE" w14:textId="77777777" w:rsidR="00E457D7" w:rsidRPr="00351FC2" w:rsidRDefault="00E457D7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09D38383" w14:textId="77777777" w:rsidR="00E457D7" w:rsidRPr="00351FC2" w:rsidRDefault="00E457D7" w:rsidP="00C66A6B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выполнение.</w:t>
            </w:r>
          </w:p>
        </w:tc>
        <w:tc>
          <w:tcPr>
            <w:tcW w:w="3827" w:type="dxa"/>
          </w:tcPr>
          <w:p w14:paraId="75DF5F51" w14:textId="77777777" w:rsidR="00E457D7" w:rsidRPr="00351FC2" w:rsidRDefault="00E457D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Знать: сервисы электронного правительства, содержащие информацию о состоянии и перспективах развития финансово-кредитной сферы, иных организаций различных отраслей экономики </w:t>
            </w:r>
          </w:p>
          <w:p w14:paraId="15588D61" w14:textId="77777777" w:rsidR="00E457D7" w:rsidRPr="00351FC2" w:rsidRDefault="00E457D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1268E939" w14:textId="57E798DF" w:rsidR="00E457D7" w:rsidRPr="00351FC2" w:rsidRDefault="00E457D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осуществлять мониторинг реализации прогнозов развития финансово-кредитной сферы, иных организаций различных отраслей экономики на основе информации, полученной через </w:t>
            </w:r>
            <w:r w:rsidRPr="00351FC2">
              <w:rPr>
                <w:sz w:val="24"/>
                <w:szCs w:val="24"/>
              </w:rPr>
              <w:lastRenderedPageBreak/>
              <w:t>сервисы электронного правительства</w:t>
            </w:r>
          </w:p>
        </w:tc>
        <w:tc>
          <w:tcPr>
            <w:tcW w:w="4926" w:type="dxa"/>
          </w:tcPr>
          <w:p w14:paraId="235582D4" w14:textId="77777777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2288CF44" w14:textId="62156210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которые Вы можете использовать для сбора информации о состоянии и перспективах развития финансово-кредитной сферы, иных организаций различных отраслей экономики.</w:t>
            </w:r>
          </w:p>
          <w:p w14:paraId="75842BC8" w14:textId="77777777" w:rsidR="00E457D7" w:rsidRPr="00351FC2" w:rsidRDefault="00E457D7" w:rsidP="00C66A6B">
            <w:pPr>
              <w:rPr>
                <w:sz w:val="24"/>
                <w:szCs w:val="24"/>
              </w:rPr>
            </w:pPr>
          </w:p>
          <w:p w14:paraId="6A908DD1" w14:textId="77777777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5DC7DEC3" w14:textId="496A189C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мониторинг реализации Стратегии развития финансового рынка Российской Федерации до 2030 года на основе информации, полученной через сервисы электронного правительства.</w:t>
            </w:r>
          </w:p>
        </w:tc>
      </w:tr>
      <w:tr w:rsidR="00E457D7" w14:paraId="05B7E78F" w14:textId="77777777" w:rsidTr="008C5D50">
        <w:tc>
          <w:tcPr>
            <w:tcW w:w="0" w:type="auto"/>
            <w:gridSpan w:val="4"/>
          </w:tcPr>
          <w:p w14:paraId="0B56383B" w14:textId="77777777" w:rsidR="00E457D7" w:rsidRPr="00351FC2" w:rsidRDefault="00E457D7" w:rsidP="00C66A6B">
            <w:pPr>
              <w:rPr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t>Профиль: «Бизнес и финансы социальной сферы»</w:t>
            </w:r>
          </w:p>
        </w:tc>
      </w:tr>
      <w:tr w:rsidR="00976DE5" w14:paraId="0AF86A20" w14:textId="77777777" w:rsidTr="008C5D50">
        <w:tc>
          <w:tcPr>
            <w:tcW w:w="2459" w:type="dxa"/>
            <w:vMerge w:val="restart"/>
          </w:tcPr>
          <w:p w14:paraId="7B3B0E4B" w14:textId="77777777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  <w:p w14:paraId="23A0600A" w14:textId="77777777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</w:t>
            </w:r>
          </w:p>
        </w:tc>
        <w:tc>
          <w:tcPr>
            <w:tcW w:w="3348" w:type="dxa"/>
          </w:tcPr>
          <w:p w14:paraId="5A911ECC" w14:textId="1D68815A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1. Применяет теоретические знания для 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</w:t>
            </w:r>
            <w:proofErr w:type="spellStart"/>
            <w:r w:rsidRPr="00351FC2">
              <w:rPr>
                <w:sz w:val="24"/>
                <w:szCs w:val="24"/>
              </w:rPr>
              <w:t>сф</w:t>
            </w:r>
            <w:proofErr w:type="spellEnd"/>
            <w:r w:rsidRPr="00351FC2">
              <w:rPr>
                <w:sz w:val="24"/>
                <w:szCs w:val="24"/>
              </w:rPr>
              <w:t xml:space="preserve"> еры.</w:t>
            </w:r>
          </w:p>
          <w:p w14:paraId="0C5756AC" w14:textId="77777777" w:rsidR="00976DE5" w:rsidRPr="00351FC2" w:rsidRDefault="00976DE5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0B5ECEBA" w14:textId="77777777" w:rsidR="00976DE5" w:rsidRPr="00351FC2" w:rsidRDefault="00976DE5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сервисы электронного правительства в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</w:t>
            </w:r>
          </w:p>
          <w:p w14:paraId="4F2D79D4" w14:textId="77777777" w:rsidR="00976DE5" w:rsidRPr="00351FC2" w:rsidRDefault="00976DE5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31F7E7E9" w14:textId="77777777" w:rsidR="00976DE5" w:rsidRPr="00351FC2" w:rsidRDefault="00976DE5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sz w:val="24"/>
                <w:szCs w:val="24"/>
              </w:rPr>
              <w:t>сервисы электронного правительства в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</w:t>
            </w:r>
          </w:p>
          <w:p w14:paraId="0DA4C0CE" w14:textId="1EA7A611" w:rsidR="008C5D50" w:rsidRPr="00351FC2" w:rsidRDefault="008C5D50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4926" w:type="dxa"/>
          </w:tcPr>
          <w:p w14:paraId="5687DB2B" w14:textId="77777777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373B5920" w14:textId="77777777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Дайте характеристику электронных сервисов и услуг Фонда пенсионного и социального страхования Российской Федерации.</w:t>
            </w:r>
          </w:p>
          <w:p w14:paraId="22598FAA" w14:textId="77777777" w:rsidR="00976DE5" w:rsidRPr="00351FC2" w:rsidRDefault="00976DE5" w:rsidP="00C66A6B">
            <w:pPr>
              <w:rPr>
                <w:sz w:val="24"/>
                <w:szCs w:val="24"/>
              </w:rPr>
            </w:pPr>
          </w:p>
          <w:p w14:paraId="2F66B39A" w14:textId="77777777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04855AC8" w14:textId="5B9CD8A2" w:rsidR="00976DE5" w:rsidRPr="00351FC2" w:rsidRDefault="0074365D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Дайте характеристику электронных сервисов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Единой медицинской информационно-аналитической системы (ЕМИАС) города Москвы.</w:t>
            </w:r>
          </w:p>
        </w:tc>
      </w:tr>
      <w:tr w:rsidR="00976DE5" w14:paraId="35B84D67" w14:textId="77777777" w:rsidTr="008C5D50">
        <w:tc>
          <w:tcPr>
            <w:tcW w:w="2459" w:type="dxa"/>
            <w:vMerge/>
          </w:tcPr>
          <w:p w14:paraId="770BFB54" w14:textId="77777777" w:rsidR="00976DE5" w:rsidRPr="00351FC2" w:rsidRDefault="00976DE5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21B5BE14" w14:textId="77777777" w:rsidR="00976DE5" w:rsidRPr="00351FC2" w:rsidRDefault="00976DE5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Применяет теоретические знания для разработки, освоения и внедрения современных социальных проектов и услуг.</w:t>
            </w:r>
          </w:p>
        </w:tc>
        <w:tc>
          <w:tcPr>
            <w:tcW w:w="3827" w:type="dxa"/>
          </w:tcPr>
          <w:p w14:paraId="40BFC496" w14:textId="77777777" w:rsidR="00976DE5" w:rsidRPr="00351FC2" w:rsidRDefault="00976DE5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сервисы электронного правительства для разработки, освоения и внедрения современных социальных проектов и услуг</w:t>
            </w:r>
          </w:p>
          <w:p w14:paraId="17E588DC" w14:textId="77777777" w:rsidR="00976DE5" w:rsidRPr="00351FC2" w:rsidRDefault="00976DE5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43AD75AA" w14:textId="77777777" w:rsidR="00976DE5" w:rsidRPr="00351FC2" w:rsidRDefault="00976DE5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использовать сервисы электронного правительства для разработки, освоения и внедрения современных социальных проектов и услуг</w:t>
            </w:r>
          </w:p>
          <w:p w14:paraId="5449C2C8" w14:textId="5BC015A5" w:rsidR="00C66A6B" w:rsidRPr="00351FC2" w:rsidRDefault="00C66A6B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4926" w:type="dxa"/>
          </w:tcPr>
          <w:p w14:paraId="498EA812" w14:textId="6C21576F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445C9831" w14:textId="77777777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Дайте характеристику взаимодействия государственных органов и некоммерческих организаций – </w:t>
            </w:r>
            <w:r w:rsidRPr="00351FC2">
              <w:rPr>
                <w:sz w:val="24"/>
                <w:szCs w:val="24"/>
                <w:lang w:val="en-US"/>
              </w:rPr>
              <w:t>G</w:t>
            </w:r>
            <w:r w:rsidRPr="00351FC2">
              <w:rPr>
                <w:sz w:val="24"/>
                <w:szCs w:val="24"/>
              </w:rPr>
              <w:t>2</w:t>
            </w:r>
            <w:r w:rsidRPr="00351FC2">
              <w:rPr>
                <w:sz w:val="24"/>
                <w:szCs w:val="24"/>
                <w:lang w:val="en-US"/>
              </w:rPr>
              <w:t>N</w:t>
            </w:r>
            <w:r w:rsidRPr="00351FC2">
              <w:rPr>
                <w:sz w:val="24"/>
                <w:szCs w:val="24"/>
              </w:rPr>
              <w:t xml:space="preserve"> (</w:t>
            </w:r>
            <w:r w:rsidRPr="00351FC2">
              <w:rPr>
                <w:sz w:val="24"/>
                <w:szCs w:val="24"/>
                <w:lang w:val="en-US"/>
              </w:rPr>
              <w:t>Government</w:t>
            </w:r>
            <w:r w:rsidRPr="00351FC2">
              <w:rPr>
                <w:sz w:val="24"/>
                <w:szCs w:val="24"/>
              </w:rPr>
              <w:t xml:space="preserve"> </w:t>
            </w:r>
            <w:r w:rsidRPr="00351FC2">
              <w:rPr>
                <w:sz w:val="24"/>
                <w:szCs w:val="24"/>
                <w:lang w:val="en-US"/>
              </w:rPr>
              <w:t>to</w:t>
            </w:r>
            <w:r w:rsidRPr="00351FC2">
              <w:rPr>
                <w:sz w:val="24"/>
                <w:szCs w:val="24"/>
              </w:rPr>
              <w:t xml:space="preserve"> </w:t>
            </w:r>
            <w:r w:rsidRPr="00351FC2">
              <w:rPr>
                <w:sz w:val="24"/>
                <w:szCs w:val="24"/>
                <w:lang w:val="en-US"/>
              </w:rPr>
              <w:t>Nonprofit</w:t>
            </w:r>
            <w:r w:rsidRPr="00351FC2">
              <w:rPr>
                <w:sz w:val="24"/>
                <w:szCs w:val="24"/>
              </w:rPr>
              <w:t xml:space="preserve">) и </w:t>
            </w:r>
            <w:r w:rsidRPr="00351FC2">
              <w:rPr>
                <w:sz w:val="24"/>
                <w:szCs w:val="24"/>
                <w:lang w:val="en-US"/>
              </w:rPr>
              <w:t>N</w:t>
            </w:r>
            <w:r w:rsidRPr="00351FC2">
              <w:rPr>
                <w:sz w:val="24"/>
                <w:szCs w:val="24"/>
              </w:rPr>
              <w:t>2</w:t>
            </w:r>
            <w:r w:rsidRPr="00351FC2">
              <w:rPr>
                <w:sz w:val="24"/>
                <w:szCs w:val="24"/>
                <w:lang w:val="en-US"/>
              </w:rPr>
              <w:t>G</w:t>
            </w:r>
            <w:r w:rsidRPr="00351FC2">
              <w:rPr>
                <w:sz w:val="24"/>
                <w:szCs w:val="24"/>
              </w:rPr>
              <w:t xml:space="preserve"> (</w:t>
            </w:r>
            <w:r w:rsidRPr="00351FC2">
              <w:rPr>
                <w:sz w:val="24"/>
                <w:szCs w:val="24"/>
                <w:lang w:val="en-US"/>
              </w:rPr>
              <w:t>Nonprofit</w:t>
            </w:r>
            <w:r w:rsidRPr="00351FC2">
              <w:rPr>
                <w:sz w:val="24"/>
                <w:szCs w:val="24"/>
              </w:rPr>
              <w:t xml:space="preserve"> </w:t>
            </w:r>
            <w:r w:rsidRPr="00351FC2">
              <w:rPr>
                <w:sz w:val="24"/>
                <w:szCs w:val="24"/>
                <w:lang w:val="en-US"/>
              </w:rPr>
              <w:t>to</w:t>
            </w:r>
            <w:r w:rsidRPr="00351FC2">
              <w:rPr>
                <w:sz w:val="24"/>
                <w:szCs w:val="24"/>
              </w:rPr>
              <w:t xml:space="preserve"> </w:t>
            </w:r>
            <w:r w:rsidRPr="00351FC2">
              <w:rPr>
                <w:sz w:val="24"/>
                <w:szCs w:val="24"/>
                <w:lang w:val="en-US"/>
              </w:rPr>
              <w:t>Government</w:t>
            </w:r>
            <w:r w:rsidRPr="00351FC2">
              <w:rPr>
                <w:sz w:val="24"/>
                <w:szCs w:val="24"/>
              </w:rPr>
              <w:t>).</w:t>
            </w:r>
          </w:p>
          <w:p w14:paraId="6033FB31" w14:textId="77777777" w:rsidR="00976DE5" w:rsidRPr="00351FC2" w:rsidRDefault="00976DE5" w:rsidP="00C66A6B">
            <w:pPr>
              <w:rPr>
                <w:sz w:val="24"/>
                <w:szCs w:val="24"/>
              </w:rPr>
            </w:pPr>
          </w:p>
          <w:p w14:paraId="59706ECC" w14:textId="77777777" w:rsidR="00976DE5" w:rsidRPr="00351FC2" w:rsidRDefault="00976DE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2CC2515E" w14:textId="25DD7E73" w:rsidR="00976DE5" w:rsidRPr="00351FC2" w:rsidRDefault="00FD3C9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содержащие методические материалы по разработке, освоению и внедрению современных социальных проектов и услуг</w:t>
            </w:r>
          </w:p>
        </w:tc>
      </w:tr>
      <w:tr w:rsidR="008C5D50" w14:paraId="018C6D18" w14:textId="77777777" w:rsidTr="00FB1643">
        <w:tc>
          <w:tcPr>
            <w:tcW w:w="14560" w:type="dxa"/>
            <w:gridSpan w:val="4"/>
          </w:tcPr>
          <w:p w14:paraId="51A9FE45" w14:textId="6A449AEF" w:rsidR="008C5D50" w:rsidRPr="00351FC2" w:rsidRDefault="008C5D50" w:rsidP="00C66A6B">
            <w:pPr>
              <w:rPr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lastRenderedPageBreak/>
              <w:t>Профиль: «Финансы и инвестиции»-</w:t>
            </w:r>
            <w:proofErr w:type="spellStart"/>
            <w:r w:rsidRPr="00351FC2">
              <w:rPr>
                <w:i/>
                <w:sz w:val="24"/>
                <w:szCs w:val="24"/>
              </w:rPr>
              <w:t>озо</w:t>
            </w:r>
            <w:proofErr w:type="spellEnd"/>
          </w:p>
        </w:tc>
      </w:tr>
      <w:tr w:rsidR="00625F48" w14:paraId="3953447F" w14:textId="77777777" w:rsidTr="008C5D50">
        <w:tc>
          <w:tcPr>
            <w:tcW w:w="2459" w:type="dxa"/>
            <w:vMerge w:val="restart"/>
          </w:tcPr>
          <w:p w14:paraId="3DF28A71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ПКП-3</w:t>
            </w:r>
          </w:p>
          <w:p w14:paraId="1CB5E75F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348" w:type="dxa"/>
          </w:tcPr>
          <w:p w14:paraId="0979E495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1. Систематизирует и оценивает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</w:tc>
        <w:tc>
          <w:tcPr>
            <w:tcW w:w="3827" w:type="dxa"/>
          </w:tcPr>
          <w:p w14:paraId="0A6C58D6" w14:textId="77777777" w:rsidR="00625F48" w:rsidRPr="00351FC2" w:rsidRDefault="00625F48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государственные информационные системы, содержащие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  <w:p w14:paraId="7998C9BA" w14:textId="77777777" w:rsidR="00625F48" w:rsidRPr="00351FC2" w:rsidRDefault="00625F48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2442DD08" w14:textId="757FE96A" w:rsidR="00625F48" w:rsidRPr="00351FC2" w:rsidRDefault="00625F48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sz w:val="24"/>
                <w:szCs w:val="24"/>
              </w:rPr>
              <w:t>государственные информационные системы, содержащие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</w:tc>
        <w:tc>
          <w:tcPr>
            <w:tcW w:w="4926" w:type="dxa"/>
          </w:tcPr>
          <w:p w14:paraId="4609E812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7D8A8357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 государственные информационные системы, содержащих статистическую информацию о реализации государственной инвестиционной политики.</w:t>
            </w:r>
          </w:p>
          <w:p w14:paraId="60D10991" w14:textId="77777777" w:rsidR="00625F48" w:rsidRPr="00351FC2" w:rsidRDefault="00625F48" w:rsidP="00C66A6B">
            <w:pPr>
              <w:rPr>
                <w:sz w:val="24"/>
                <w:szCs w:val="24"/>
              </w:rPr>
            </w:pPr>
          </w:p>
          <w:p w14:paraId="20266EB1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73E81CE4" w14:textId="0DF2BD57" w:rsidR="00625F48" w:rsidRPr="00351FC2" w:rsidRDefault="00625F48" w:rsidP="00C66A6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51FC2">
              <w:rPr>
                <w:sz w:val="24"/>
                <w:szCs w:val="24"/>
              </w:rPr>
              <w:t xml:space="preserve">Дайте характеристику динамики бюджетных инвестиций за последние 10 лет с помощью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управления общественными финансами «Электронный бюджет».</w:t>
            </w:r>
          </w:p>
          <w:p w14:paraId="34263886" w14:textId="2AA93D55" w:rsidR="00625F48" w:rsidRPr="00351FC2" w:rsidRDefault="00625F48" w:rsidP="00C66A6B">
            <w:pPr>
              <w:rPr>
                <w:sz w:val="24"/>
                <w:szCs w:val="24"/>
              </w:rPr>
            </w:pPr>
          </w:p>
        </w:tc>
      </w:tr>
      <w:tr w:rsidR="00625F48" w14:paraId="27DADBA9" w14:textId="77777777" w:rsidTr="008C5D50">
        <w:tc>
          <w:tcPr>
            <w:tcW w:w="2459" w:type="dxa"/>
            <w:vMerge/>
          </w:tcPr>
          <w:p w14:paraId="4A77917B" w14:textId="77777777" w:rsidR="00625F48" w:rsidRPr="00351FC2" w:rsidRDefault="00625F48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6814F140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827" w:type="dxa"/>
          </w:tcPr>
          <w:p w14:paraId="5BCE1D89" w14:textId="77777777" w:rsidR="00625F48" w:rsidRPr="00351FC2" w:rsidRDefault="00625F48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государственные информационные системы, содержащие финансово-экономическую информацию и нормативно-правовую базу о реализации основных направлений государственной финансовой и инвестиционной политики</w:t>
            </w:r>
          </w:p>
          <w:p w14:paraId="0D4FE7FD" w14:textId="77777777" w:rsidR="00625F48" w:rsidRPr="00351FC2" w:rsidRDefault="00625F48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06780EBA" w14:textId="4D8398DF" w:rsidR="00625F48" w:rsidRPr="00351FC2" w:rsidRDefault="00625F48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проводить оценку последствий реализации основных направлений государственной финансовой и инвестиционной </w:t>
            </w:r>
            <w:r w:rsidRPr="00351FC2">
              <w:rPr>
                <w:sz w:val="24"/>
                <w:szCs w:val="24"/>
              </w:rPr>
              <w:lastRenderedPageBreak/>
              <w:t>политики с использованием финансово-экономическую информацию и нормативно-правовую государственных информационных систем</w:t>
            </w:r>
          </w:p>
        </w:tc>
        <w:tc>
          <w:tcPr>
            <w:tcW w:w="4926" w:type="dxa"/>
          </w:tcPr>
          <w:p w14:paraId="2E5CEE17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011C7083" w14:textId="61B26F02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 помощью о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фициального интернет-портала правовой информации подготовьте подборку нормативных правовых актов, определяющих </w:t>
            </w:r>
            <w:r w:rsidRPr="00351FC2">
              <w:rPr>
                <w:sz w:val="24"/>
                <w:szCs w:val="24"/>
              </w:rPr>
              <w:t>основные направления государственной инвестиционной политики.</w:t>
            </w:r>
          </w:p>
          <w:p w14:paraId="31FFBCE0" w14:textId="77777777" w:rsidR="00625F48" w:rsidRPr="00351FC2" w:rsidRDefault="00625F48" w:rsidP="00C66A6B">
            <w:pPr>
              <w:rPr>
                <w:sz w:val="24"/>
                <w:szCs w:val="24"/>
              </w:rPr>
            </w:pPr>
          </w:p>
          <w:p w14:paraId="3AE125D0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46D9AD51" w14:textId="1C476059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Проведите анализ форм государственных инвестиций (особенности осуществления, объемы финансирования) за последние 5 лет с помощью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</w:t>
            </w:r>
            <w:r w:rsidRPr="00351FC2">
              <w:rPr>
                <w:sz w:val="24"/>
                <w:szCs w:val="24"/>
              </w:rPr>
              <w:lastRenderedPageBreak/>
              <w:t>управления общественными финансами «Электронный бюджет».</w:t>
            </w:r>
          </w:p>
        </w:tc>
      </w:tr>
      <w:tr w:rsidR="00625F48" w14:paraId="6560C464" w14:textId="77777777" w:rsidTr="008C5D50">
        <w:tc>
          <w:tcPr>
            <w:tcW w:w="0" w:type="auto"/>
            <w:gridSpan w:val="4"/>
          </w:tcPr>
          <w:p w14:paraId="1229B711" w14:textId="77777777" w:rsidR="00625F48" w:rsidRPr="00351FC2" w:rsidRDefault="00625F48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i/>
                <w:iCs/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lastRenderedPageBreak/>
              <w:t>Профиль: «Финансы и управление финансовыми активами»</w:t>
            </w:r>
          </w:p>
        </w:tc>
      </w:tr>
      <w:tr w:rsidR="00625F48" w14:paraId="34EED61C" w14:textId="77777777" w:rsidTr="008C5D50">
        <w:tc>
          <w:tcPr>
            <w:tcW w:w="2459" w:type="dxa"/>
            <w:vMerge w:val="restart"/>
          </w:tcPr>
          <w:p w14:paraId="4C5B1987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  <w:p w14:paraId="5DEF2AC8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Способность собирать и обобщать данные, необходимые для характеристики состояния общественных, корпоративных и личных финансов</w:t>
            </w:r>
          </w:p>
        </w:tc>
        <w:tc>
          <w:tcPr>
            <w:tcW w:w="3348" w:type="dxa"/>
          </w:tcPr>
          <w:p w14:paraId="3B491339" w14:textId="77777777" w:rsidR="00625F48" w:rsidRPr="00351FC2" w:rsidRDefault="00625F48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1. Находит и систематизирует информацию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</w:t>
            </w:r>
          </w:p>
          <w:p w14:paraId="7D734001" w14:textId="77777777" w:rsidR="00625F48" w:rsidRPr="00351FC2" w:rsidRDefault="00625F48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4CB58CD9" w14:textId="77777777" w:rsidR="00625F48" w:rsidRPr="00351FC2" w:rsidRDefault="00625F48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статистическую и иную информацию </w:t>
            </w:r>
            <w:r w:rsidRPr="00351FC2">
              <w:rPr>
                <w:sz w:val="24"/>
                <w:szCs w:val="24"/>
              </w:rPr>
              <w:t>для оценки состояния финансов и финансовых активов публично-правовых образований, корпораций и домохозяйств</w:t>
            </w:r>
          </w:p>
          <w:p w14:paraId="6BE934AD" w14:textId="77777777" w:rsidR="00625F48" w:rsidRPr="00351FC2" w:rsidRDefault="00625F48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496B5F72" w14:textId="6C96B480" w:rsidR="00625F48" w:rsidRPr="00351FC2" w:rsidRDefault="00625F48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систематизировать </w:t>
            </w:r>
            <w:r w:rsidRPr="00351FC2">
              <w:rPr>
                <w:iCs/>
                <w:sz w:val="24"/>
                <w:szCs w:val="24"/>
              </w:rPr>
              <w:t xml:space="preserve">статистическую и иную информацию </w:t>
            </w:r>
            <w:r w:rsidRPr="00351FC2">
              <w:rPr>
                <w:sz w:val="24"/>
                <w:szCs w:val="24"/>
              </w:rPr>
              <w:t>для оценки состояния финансов и финансовых активов публично-правовых образований, корпораций и домохозяйств, содержащуюся в государственных информационных системах</w:t>
            </w:r>
          </w:p>
        </w:tc>
        <w:tc>
          <w:tcPr>
            <w:tcW w:w="4926" w:type="dxa"/>
          </w:tcPr>
          <w:p w14:paraId="3E736F4A" w14:textId="77777777" w:rsidR="00625F48" w:rsidRPr="00351FC2" w:rsidRDefault="00C90221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595B4B96" w14:textId="77777777" w:rsidR="00C90221" w:rsidRPr="00351FC2" w:rsidRDefault="00784F4D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Оцените долговую устойчивость Российской Федерации с помощью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управления общественными финансами «Электронный бюджет».</w:t>
            </w:r>
          </w:p>
          <w:p w14:paraId="3DB56489" w14:textId="77777777" w:rsidR="00784F4D" w:rsidRPr="00351FC2" w:rsidRDefault="00784F4D" w:rsidP="00C66A6B">
            <w:pPr>
              <w:rPr>
                <w:sz w:val="24"/>
                <w:szCs w:val="24"/>
              </w:rPr>
            </w:pPr>
          </w:p>
          <w:p w14:paraId="68A3C77C" w14:textId="77777777" w:rsidR="00784F4D" w:rsidRPr="00351FC2" w:rsidRDefault="00784F4D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6092E51D" w14:textId="1CD44EC9" w:rsidR="00784F4D" w:rsidRPr="00351FC2" w:rsidRDefault="00784F4D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Дайте оценку текущих макроэкономических параметров (ВВП, дефицит бюджета, государственный долг) в сравнении с Прогнозом долгосрочного социально-экономического развития Российской Федерации на период до 2030 года на основе информации, полученной из государственных информационных систем.</w:t>
            </w:r>
          </w:p>
          <w:p w14:paraId="373986A2" w14:textId="02D1ED30" w:rsidR="00784F4D" w:rsidRPr="00351FC2" w:rsidRDefault="00784F4D" w:rsidP="00C66A6B">
            <w:pPr>
              <w:rPr>
                <w:sz w:val="24"/>
                <w:szCs w:val="24"/>
              </w:rPr>
            </w:pPr>
          </w:p>
        </w:tc>
      </w:tr>
      <w:tr w:rsidR="00062187" w14:paraId="661056D2" w14:textId="77777777" w:rsidTr="008C5D50">
        <w:tc>
          <w:tcPr>
            <w:tcW w:w="2459" w:type="dxa"/>
            <w:vMerge/>
          </w:tcPr>
          <w:p w14:paraId="4998C12B" w14:textId="77777777" w:rsidR="00062187" w:rsidRPr="00351FC2" w:rsidRDefault="00062187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04377607" w14:textId="77777777" w:rsidR="00062187" w:rsidRPr="00351FC2" w:rsidRDefault="0006218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Демонстрирует владение современными информационными технологиями для решения задач управления финансами на макро- и микроуровне.</w:t>
            </w:r>
          </w:p>
          <w:p w14:paraId="5EB79121" w14:textId="77777777" w:rsidR="00062187" w:rsidRPr="00351FC2" w:rsidRDefault="00062187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484084D1" w14:textId="77777777" w:rsidR="00062187" w:rsidRPr="00351FC2" w:rsidRDefault="00062187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современными информационными технологиями для решения задач управления финансами на макро- и микроуровне</w:t>
            </w:r>
          </w:p>
          <w:p w14:paraId="6E341AD1" w14:textId="77777777" w:rsidR="00062187" w:rsidRPr="00351FC2" w:rsidRDefault="00062187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43478DBB" w14:textId="5FF5BC69" w:rsidR="00062187" w:rsidRPr="00351FC2" w:rsidRDefault="0006218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sz w:val="24"/>
                <w:szCs w:val="24"/>
              </w:rPr>
              <w:t xml:space="preserve">современными информационными технологиями для решения задач управления финансами на макро- </w:t>
            </w:r>
            <w:r w:rsidRPr="00351FC2">
              <w:rPr>
                <w:sz w:val="24"/>
                <w:szCs w:val="24"/>
              </w:rPr>
              <w:lastRenderedPageBreak/>
              <w:t>и микроуровне</w:t>
            </w:r>
          </w:p>
        </w:tc>
        <w:tc>
          <w:tcPr>
            <w:tcW w:w="4926" w:type="dxa"/>
          </w:tcPr>
          <w:p w14:paraId="7BF43C19" w14:textId="77777777" w:rsidR="00062187" w:rsidRPr="00351FC2" w:rsidRDefault="00026B50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12B1CE90" w14:textId="7328F233" w:rsidR="00026B50" w:rsidRPr="00351FC2" w:rsidRDefault="00016069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Составьте алгоритм действий для подачи физическим лицом декларации 3-НДФЛ в связи с продажей недвижимости и доходами от управления ценными бумаги через зарубежных брокеров.</w:t>
            </w:r>
          </w:p>
          <w:p w14:paraId="4DB0CA7F" w14:textId="77777777" w:rsidR="00016069" w:rsidRPr="00351FC2" w:rsidRDefault="00016069" w:rsidP="00C66A6B">
            <w:pPr>
              <w:rPr>
                <w:sz w:val="24"/>
                <w:szCs w:val="24"/>
              </w:rPr>
            </w:pPr>
          </w:p>
          <w:p w14:paraId="78093B12" w14:textId="77777777" w:rsidR="00026B50" w:rsidRPr="00351FC2" w:rsidRDefault="00026B50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2B152A9B" w14:textId="42FB4E14" w:rsidR="00026B50" w:rsidRPr="00351FC2" w:rsidRDefault="00016069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Составьте алгоритм действий для участия коммерческой организации в </w:t>
            </w:r>
            <w:r w:rsidRPr="00351FC2">
              <w:rPr>
                <w:sz w:val="24"/>
                <w:szCs w:val="24"/>
              </w:rPr>
              <w:lastRenderedPageBreak/>
              <w:t>государственных закупках в электронной форме.</w:t>
            </w:r>
          </w:p>
        </w:tc>
      </w:tr>
      <w:tr w:rsidR="003E4352" w14:paraId="192ED84A" w14:textId="77777777" w:rsidTr="008C5D50">
        <w:tc>
          <w:tcPr>
            <w:tcW w:w="2459" w:type="dxa"/>
            <w:vMerge/>
          </w:tcPr>
          <w:p w14:paraId="1BDFA051" w14:textId="77777777" w:rsidR="003E4352" w:rsidRPr="00351FC2" w:rsidRDefault="003E4352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6D15F7B9" w14:textId="77777777" w:rsidR="003E4352" w:rsidRPr="00351FC2" w:rsidRDefault="003E4352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Проводит самостоятельные исследования, направленные на выявление трендов развития финансов и финансовых активов публично-правовых образований, корпораций, домохозяйств.</w:t>
            </w:r>
          </w:p>
        </w:tc>
        <w:tc>
          <w:tcPr>
            <w:tcW w:w="3827" w:type="dxa"/>
          </w:tcPr>
          <w:p w14:paraId="79208C49" w14:textId="77777777" w:rsidR="003E4352" w:rsidRPr="00351FC2" w:rsidRDefault="003E4352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</w:t>
            </w:r>
            <w:r w:rsidRPr="00351FC2">
              <w:rPr>
                <w:sz w:val="24"/>
                <w:szCs w:val="24"/>
              </w:rPr>
              <w:t>государственные информационные системы, содержащие информацию о развитии финансов и финансовых активов публично-правовых образований, корпораций, домохозяйств</w:t>
            </w:r>
          </w:p>
          <w:p w14:paraId="70B2C2E7" w14:textId="77777777" w:rsidR="003E4352" w:rsidRPr="00351FC2" w:rsidRDefault="003E4352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7ECD6C2A" w14:textId="0DE0C743" w:rsidR="003E4352" w:rsidRPr="00351FC2" w:rsidRDefault="003E4352" w:rsidP="008C5D50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</w:t>
            </w:r>
            <w:r w:rsidRPr="00351FC2">
              <w:rPr>
                <w:sz w:val="24"/>
                <w:szCs w:val="24"/>
              </w:rPr>
              <w:t>выявлять тренды развития финансов и финансовых активов публично-правовых образований, корпораций, домохозяйств на основе информации, полученной из государственных информационных систем</w:t>
            </w:r>
          </w:p>
        </w:tc>
        <w:tc>
          <w:tcPr>
            <w:tcW w:w="4926" w:type="dxa"/>
          </w:tcPr>
          <w:p w14:paraId="11F173B9" w14:textId="77777777" w:rsidR="003E4352" w:rsidRPr="00351FC2" w:rsidRDefault="00016069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76F135C7" w14:textId="0ACAAE78" w:rsidR="00016069" w:rsidRPr="00351FC2" w:rsidRDefault="00016069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Перечислите государственные информационные системы, с помощью которых Вы можете получить агрегированные данные о развитии финансов и финансовых активов публично-правовых образований, корпораций, домохозяйств. </w:t>
            </w:r>
          </w:p>
          <w:p w14:paraId="295FC8BA" w14:textId="77777777" w:rsidR="00016069" w:rsidRPr="00351FC2" w:rsidRDefault="00016069" w:rsidP="00C66A6B">
            <w:pPr>
              <w:rPr>
                <w:sz w:val="24"/>
                <w:szCs w:val="24"/>
              </w:rPr>
            </w:pPr>
          </w:p>
          <w:p w14:paraId="6D4B610F" w14:textId="02C35EED" w:rsidR="00016069" w:rsidRPr="00351FC2" w:rsidRDefault="00016069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29BB801E" w14:textId="0BF98FC5" w:rsidR="00016069" w:rsidRPr="00351FC2" w:rsidRDefault="00016069" w:rsidP="008C5D5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Определите тренды в предоставлении межбюджетных трансфертов из федерального бюджета бюджетам субъектов Российской Федерации (виды, объемы) на основе информации, полученной из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управления общественными финансами «Электронный бюджет».</w:t>
            </w:r>
          </w:p>
        </w:tc>
      </w:tr>
      <w:tr w:rsidR="00062187" w14:paraId="0F223FCA" w14:textId="77777777" w:rsidTr="008C5D50">
        <w:tc>
          <w:tcPr>
            <w:tcW w:w="0" w:type="auto"/>
            <w:gridSpan w:val="4"/>
          </w:tcPr>
          <w:p w14:paraId="59683E13" w14:textId="270218EC" w:rsidR="00062187" w:rsidRPr="00351FC2" w:rsidRDefault="00062187" w:rsidP="00C66A6B">
            <w:pPr>
              <w:rPr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t>Профиль: «Государственный финансовый контроль и казначейское дело»</w:t>
            </w:r>
          </w:p>
        </w:tc>
      </w:tr>
      <w:tr w:rsidR="00B56396" w14:paraId="1DE5652F" w14:textId="77777777" w:rsidTr="008C5D50">
        <w:tc>
          <w:tcPr>
            <w:tcW w:w="2459" w:type="dxa"/>
            <w:vMerge w:val="restart"/>
          </w:tcPr>
          <w:p w14:paraId="2FF5ED8B" w14:textId="77777777" w:rsidR="00B56396" w:rsidRPr="00351FC2" w:rsidRDefault="00B5639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ПКП-4</w:t>
            </w:r>
          </w:p>
          <w:p w14:paraId="08A6BA14" w14:textId="77777777" w:rsidR="00B56396" w:rsidRPr="00351FC2" w:rsidRDefault="00B5639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Способность к выполнению функций организации и осуществления исполнения бюджетов, разработки предложений по повышению эффективности финансовых и </w:t>
            </w:r>
            <w:r w:rsidRPr="00351FC2">
              <w:rPr>
                <w:sz w:val="24"/>
                <w:szCs w:val="24"/>
              </w:rPr>
              <w:lastRenderedPageBreak/>
              <w:t>казначейских операций</w:t>
            </w:r>
          </w:p>
        </w:tc>
        <w:tc>
          <w:tcPr>
            <w:tcW w:w="3348" w:type="dxa"/>
          </w:tcPr>
          <w:p w14:paraId="7F3D36CD" w14:textId="77777777" w:rsidR="00B56396" w:rsidRPr="00351FC2" w:rsidRDefault="00B56396" w:rsidP="00C66A6B">
            <w:pPr>
              <w:pStyle w:val="af9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1. Применяет знания 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6A6C56BF" w14:textId="77777777" w:rsidR="00B56396" w:rsidRPr="00351FC2" w:rsidRDefault="00B56396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7AB69AAB" w14:textId="77777777" w:rsidR="00B56396" w:rsidRPr="00351FC2" w:rsidRDefault="00B56396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информационно-коммуникационные основы </w:t>
            </w:r>
            <w:r w:rsidRPr="00351FC2">
              <w:rPr>
                <w:sz w:val="24"/>
                <w:szCs w:val="24"/>
              </w:rPr>
              <w:t>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4A589924" w14:textId="77777777" w:rsidR="00B56396" w:rsidRPr="00351FC2" w:rsidRDefault="00B56396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5948DC64" w14:textId="43F7E035" w:rsidR="00B56396" w:rsidRPr="00351FC2" w:rsidRDefault="00B56396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государственные информационные системы для </w:t>
            </w:r>
            <w:r w:rsidRPr="00351FC2">
              <w:rPr>
                <w:sz w:val="24"/>
                <w:szCs w:val="24"/>
              </w:rPr>
              <w:t xml:space="preserve">организации исполнения бюджета, выполнения финансовых и казначейских операций для </w:t>
            </w:r>
            <w:r w:rsidRPr="00351FC2">
              <w:rPr>
                <w:sz w:val="24"/>
                <w:szCs w:val="24"/>
              </w:rPr>
              <w:lastRenderedPageBreak/>
              <w:t>решения профессиональных задач</w:t>
            </w:r>
          </w:p>
        </w:tc>
        <w:tc>
          <w:tcPr>
            <w:tcW w:w="4926" w:type="dxa"/>
          </w:tcPr>
          <w:p w14:paraId="04271726" w14:textId="77777777" w:rsidR="00B56396" w:rsidRPr="00351FC2" w:rsidRDefault="00B5639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42EE8DC4" w14:textId="77777777" w:rsidR="00B56396" w:rsidRPr="00351FC2" w:rsidRDefault="00B5639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Охарактеризуйте основные компоненты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управления общественными финансами «Электронный бюджет».</w:t>
            </w:r>
          </w:p>
          <w:p w14:paraId="1CBF72FC" w14:textId="77777777" w:rsidR="00B56396" w:rsidRPr="00351FC2" w:rsidRDefault="00B56396" w:rsidP="00C66A6B">
            <w:pPr>
              <w:rPr>
                <w:sz w:val="24"/>
                <w:szCs w:val="24"/>
              </w:rPr>
            </w:pPr>
          </w:p>
          <w:p w14:paraId="6BF01FD6" w14:textId="77777777" w:rsidR="00B56396" w:rsidRPr="00351FC2" w:rsidRDefault="00B5639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5B3BBD98" w14:textId="7AA9E43F" w:rsidR="00B56396" w:rsidRPr="00351FC2" w:rsidRDefault="001A77A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Дайте характеристику раздела «Планирование» официального сайта Единой информационной системы в сфере закупок (ЕИС).</w:t>
            </w:r>
          </w:p>
        </w:tc>
      </w:tr>
      <w:tr w:rsidR="001A77A6" w14:paraId="5C890B7E" w14:textId="77777777" w:rsidTr="008C5D50">
        <w:tc>
          <w:tcPr>
            <w:tcW w:w="2459" w:type="dxa"/>
            <w:vMerge/>
          </w:tcPr>
          <w:p w14:paraId="0467844F" w14:textId="77777777" w:rsidR="001A77A6" w:rsidRPr="00351FC2" w:rsidRDefault="001A77A6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124B8213" w14:textId="77777777" w:rsidR="001A77A6" w:rsidRPr="00351FC2" w:rsidRDefault="001A77A6" w:rsidP="00C66A6B">
            <w:pPr>
              <w:pStyle w:val="af9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Владеет приемами казначейского обслуживания и казначейского сопровождения.</w:t>
            </w:r>
          </w:p>
          <w:p w14:paraId="75C9CF4B" w14:textId="77777777" w:rsidR="001A77A6" w:rsidRPr="00351FC2" w:rsidRDefault="001A77A6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55F65F6A" w14:textId="77777777" w:rsidR="001A77A6" w:rsidRPr="00351FC2" w:rsidRDefault="001A77A6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используемые для </w:t>
            </w:r>
            <w:r w:rsidRPr="00351FC2">
              <w:rPr>
                <w:sz w:val="24"/>
                <w:szCs w:val="24"/>
              </w:rPr>
              <w:t>казначейского обслуживания и казначейского сопровождения</w:t>
            </w:r>
          </w:p>
          <w:p w14:paraId="67B752D3" w14:textId="77777777" w:rsidR="001A77A6" w:rsidRPr="00351FC2" w:rsidRDefault="001A77A6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5A225985" w14:textId="7EF16960" w:rsidR="001A77A6" w:rsidRPr="00351FC2" w:rsidRDefault="001A77A6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Уметь: использовать </w:t>
            </w:r>
            <w:r w:rsidRPr="00351FC2">
              <w:rPr>
                <w:iCs/>
                <w:sz w:val="24"/>
                <w:szCs w:val="24"/>
              </w:rPr>
              <w:t xml:space="preserve">государственные информационные системы, используемые для </w:t>
            </w:r>
            <w:r w:rsidRPr="00351FC2">
              <w:rPr>
                <w:sz w:val="24"/>
                <w:szCs w:val="24"/>
              </w:rPr>
              <w:t>казначейского обслуживания и казначейского сопровождения</w:t>
            </w:r>
          </w:p>
        </w:tc>
        <w:tc>
          <w:tcPr>
            <w:tcW w:w="4926" w:type="dxa"/>
          </w:tcPr>
          <w:p w14:paraId="2AA85988" w14:textId="77777777" w:rsidR="001A77A6" w:rsidRPr="00351FC2" w:rsidRDefault="001A77A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50FAC84C" w14:textId="77777777" w:rsidR="001A77A6" w:rsidRPr="00351FC2" w:rsidRDefault="001A77A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Перечислите, какие казначейские операции по заключенным государственным контрактам отражаются в открытой части Единой информационной системы в сфере закупок (ЕИС).</w:t>
            </w:r>
          </w:p>
          <w:p w14:paraId="7E38C211" w14:textId="77777777" w:rsidR="001A77A6" w:rsidRPr="00351FC2" w:rsidRDefault="001A77A6" w:rsidP="00C66A6B">
            <w:pPr>
              <w:rPr>
                <w:sz w:val="24"/>
                <w:szCs w:val="24"/>
              </w:rPr>
            </w:pPr>
          </w:p>
          <w:p w14:paraId="0ACB1617" w14:textId="77777777" w:rsidR="001A77A6" w:rsidRPr="00351FC2" w:rsidRDefault="001A77A6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72D12518" w14:textId="0E88B33C" w:rsidR="001A77A6" w:rsidRPr="00351FC2" w:rsidRDefault="001A77A6" w:rsidP="008C5D5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Проведите анализ текущего исполнения федерального бюджета по расходам с помощью </w:t>
            </w:r>
            <w:r w:rsidRPr="00351FC2">
              <w:rPr>
                <w:rFonts w:eastAsia="Calibri"/>
                <w:bCs/>
                <w:sz w:val="24"/>
                <w:szCs w:val="24"/>
                <w:lang w:eastAsia="en-US"/>
              </w:rPr>
              <w:t>государственной</w:t>
            </w:r>
            <w:r w:rsidRPr="00351FC2">
              <w:rPr>
                <w:sz w:val="24"/>
                <w:szCs w:val="24"/>
              </w:rPr>
              <w:t xml:space="preserve"> интегрированной информационной системы управления общественными финансами «Электронный бюджет»</w:t>
            </w:r>
          </w:p>
        </w:tc>
      </w:tr>
      <w:tr w:rsidR="00821A33" w14:paraId="464EF186" w14:textId="77777777" w:rsidTr="008C5D50">
        <w:tc>
          <w:tcPr>
            <w:tcW w:w="2459" w:type="dxa"/>
            <w:vMerge/>
          </w:tcPr>
          <w:p w14:paraId="108AD1B2" w14:textId="77777777" w:rsidR="00821A33" w:rsidRPr="00351FC2" w:rsidRDefault="00821A33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389B42E0" w14:textId="77777777" w:rsidR="00821A33" w:rsidRPr="00351FC2" w:rsidRDefault="00821A33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3827" w:type="dxa"/>
          </w:tcPr>
          <w:p w14:paraId="551B1683" w14:textId="77777777" w:rsidR="00821A33" w:rsidRPr="00351FC2" w:rsidRDefault="00821A33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информационно-коммуникационные основы осуществления </w:t>
            </w:r>
            <w:r w:rsidRPr="00351FC2">
              <w:rPr>
                <w:sz w:val="24"/>
                <w:szCs w:val="24"/>
              </w:rPr>
              <w:t>финансовых и казначейских операций, развитию системы казначейских платежей</w:t>
            </w:r>
          </w:p>
          <w:p w14:paraId="0B3B82CC" w14:textId="77777777" w:rsidR="00821A33" w:rsidRPr="00351FC2" w:rsidRDefault="00821A33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</w:p>
          <w:p w14:paraId="25FD936A" w14:textId="77777777" w:rsidR="00821A33" w:rsidRPr="00351FC2" w:rsidRDefault="00821A33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Уметь: обосновывать предложения по повышению эффективности информационно-коммуникационных основ осуществления финансовых и казначейских операций, развитию системы казначейских платежей</w:t>
            </w:r>
          </w:p>
          <w:p w14:paraId="37616178" w14:textId="05159279" w:rsidR="008C5D50" w:rsidRPr="00351FC2" w:rsidRDefault="008C5D50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4926" w:type="dxa"/>
          </w:tcPr>
          <w:p w14:paraId="2994A576" w14:textId="77777777" w:rsidR="00821A33" w:rsidRPr="00351FC2" w:rsidRDefault="00821A33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469C7510" w14:textId="105F302F" w:rsidR="00821A33" w:rsidRPr="00351FC2" w:rsidRDefault="00821A33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Определите особенности межведомственного взаимодействия государственных структур - G2G (</w:t>
            </w:r>
            <w:proofErr w:type="spellStart"/>
            <w:r w:rsidRPr="00351FC2">
              <w:rPr>
                <w:sz w:val="24"/>
                <w:szCs w:val="24"/>
              </w:rPr>
              <w:t>Government</w:t>
            </w:r>
            <w:proofErr w:type="spellEnd"/>
            <w:r w:rsidRPr="00351FC2">
              <w:rPr>
                <w:sz w:val="24"/>
                <w:szCs w:val="24"/>
              </w:rPr>
              <w:t xml:space="preserve"> </w:t>
            </w:r>
            <w:proofErr w:type="spellStart"/>
            <w:r w:rsidRPr="00351FC2">
              <w:rPr>
                <w:sz w:val="24"/>
                <w:szCs w:val="24"/>
              </w:rPr>
              <w:t>to</w:t>
            </w:r>
            <w:proofErr w:type="spellEnd"/>
            <w:r w:rsidRPr="00351FC2">
              <w:rPr>
                <w:sz w:val="24"/>
                <w:szCs w:val="24"/>
              </w:rPr>
              <w:t xml:space="preserve"> </w:t>
            </w:r>
            <w:proofErr w:type="spellStart"/>
            <w:r w:rsidRPr="00351FC2">
              <w:rPr>
                <w:sz w:val="24"/>
                <w:szCs w:val="24"/>
              </w:rPr>
              <w:t>Government</w:t>
            </w:r>
            <w:proofErr w:type="spellEnd"/>
            <w:r w:rsidRPr="00351FC2">
              <w:rPr>
                <w:sz w:val="24"/>
                <w:szCs w:val="24"/>
              </w:rPr>
              <w:t>) в части осуществления финансовых и казначейских операций.</w:t>
            </w:r>
          </w:p>
          <w:p w14:paraId="537D4890" w14:textId="77777777" w:rsidR="00821A33" w:rsidRPr="00351FC2" w:rsidRDefault="00821A33" w:rsidP="00C66A6B">
            <w:pPr>
              <w:rPr>
                <w:sz w:val="24"/>
                <w:szCs w:val="24"/>
              </w:rPr>
            </w:pPr>
          </w:p>
          <w:p w14:paraId="57319F0B" w14:textId="77108A3F" w:rsidR="00821A33" w:rsidRPr="00351FC2" w:rsidRDefault="00821A33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2DE5071F" w14:textId="2D50B341" w:rsidR="00821A33" w:rsidRPr="00351FC2" w:rsidRDefault="00821A33" w:rsidP="008C5D5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Предложите направления повышения эффективности межведомственного взаимодействия государственных структур - G2G (</w:t>
            </w:r>
            <w:proofErr w:type="spellStart"/>
            <w:r w:rsidRPr="00351FC2">
              <w:rPr>
                <w:sz w:val="24"/>
                <w:szCs w:val="24"/>
              </w:rPr>
              <w:t>Government</w:t>
            </w:r>
            <w:proofErr w:type="spellEnd"/>
            <w:r w:rsidRPr="00351FC2">
              <w:rPr>
                <w:sz w:val="24"/>
                <w:szCs w:val="24"/>
              </w:rPr>
              <w:t xml:space="preserve"> </w:t>
            </w:r>
            <w:proofErr w:type="spellStart"/>
            <w:r w:rsidRPr="00351FC2">
              <w:rPr>
                <w:sz w:val="24"/>
                <w:szCs w:val="24"/>
              </w:rPr>
              <w:t>to</w:t>
            </w:r>
            <w:proofErr w:type="spellEnd"/>
            <w:r w:rsidRPr="00351FC2">
              <w:rPr>
                <w:sz w:val="24"/>
                <w:szCs w:val="24"/>
              </w:rPr>
              <w:t xml:space="preserve"> </w:t>
            </w:r>
            <w:proofErr w:type="spellStart"/>
            <w:r w:rsidRPr="00351FC2">
              <w:rPr>
                <w:sz w:val="24"/>
                <w:szCs w:val="24"/>
              </w:rPr>
              <w:t>Government</w:t>
            </w:r>
            <w:proofErr w:type="spellEnd"/>
            <w:r w:rsidRPr="00351FC2">
              <w:rPr>
                <w:sz w:val="24"/>
                <w:szCs w:val="24"/>
              </w:rPr>
              <w:t>) в части осуществления финансовых и казначейских операций.</w:t>
            </w:r>
          </w:p>
        </w:tc>
      </w:tr>
      <w:tr w:rsidR="00062187" w14:paraId="25870127" w14:textId="77777777" w:rsidTr="008C5D50">
        <w:tc>
          <w:tcPr>
            <w:tcW w:w="0" w:type="auto"/>
            <w:gridSpan w:val="4"/>
          </w:tcPr>
          <w:p w14:paraId="5D948389" w14:textId="77777777" w:rsidR="00062187" w:rsidRPr="00351FC2" w:rsidRDefault="00062187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i/>
                <w:iCs/>
                <w:sz w:val="24"/>
                <w:szCs w:val="24"/>
              </w:rPr>
            </w:pPr>
            <w:r w:rsidRPr="00351FC2">
              <w:rPr>
                <w:i/>
                <w:sz w:val="24"/>
                <w:szCs w:val="24"/>
              </w:rPr>
              <w:t>Профиль: «Финансовые рынки и банки» (</w:t>
            </w:r>
            <w:proofErr w:type="spellStart"/>
            <w:r w:rsidRPr="00351FC2">
              <w:rPr>
                <w:i/>
                <w:sz w:val="24"/>
                <w:szCs w:val="24"/>
              </w:rPr>
              <w:t>озо</w:t>
            </w:r>
            <w:proofErr w:type="spellEnd"/>
            <w:r w:rsidRPr="00351FC2">
              <w:rPr>
                <w:i/>
                <w:sz w:val="24"/>
                <w:szCs w:val="24"/>
              </w:rPr>
              <w:t>, ИОО)</w:t>
            </w:r>
          </w:p>
        </w:tc>
      </w:tr>
      <w:tr w:rsidR="00AB6003" w14:paraId="4BB5B770" w14:textId="77777777" w:rsidTr="008C5D50">
        <w:tc>
          <w:tcPr>
            <w:tcW w:w="2459" w:type="dxa"/>
            <w:vMerge w:val="restart"/>
          </w:tcPr>
          <w:p w14:paraId="4743FB9A" w14:textId="77777777" w:rsidR="00AB6003" w:rsidRPr="00351FC2" w:rsidRDefault="00AB6003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ПКП-1</w:t>
            </w:r>
          </w:p>
          <w:p w14:paraId="161812E6" w14:textId="77777777" w:rsidR="00AB6003" w:rsidRPr="00351FC2" w:rsidRDefault="00AB6003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Способность выполнять профессиональные </w:t>
            </w:r>
            <w:r w:rsidRPr="00351FC2">
              <w:rPr>
                <w:sz w:val="24"/>
                <w:szCs w:val="24"/>
              </w:rPr>
              <w:lastRenderedPageBreak/>
              <w:t>обязанности по осуществлению текущей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эффективную деятельность различных подразделений участников финансового рынка</w:t>
            </w:r>
          </w:p>
        </w:tc>
        <w:tc>
          <w:tcPr>
            <w:tcW w:w="3348" w:type="dxa"/>
          </w:tcPr>
          <w:p w14:paraId="3499ADC3" w14:textId="77777777" w:rsidR="00AB6003" w:rsidRPr="00351FC2" w:rsidRDefault="00AB6003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 xml:space="preserve">1. Демонстрирует способность выполнять профессиональные обязанности в процессе </w:t>
            </w:r>
            <w:r w:rsidRPr="00351FC2">
              <w:rPr>
                <w:sz w:val="24"/>
                <w:szCs w:val="24"/>
              </w:rPr>
              <w:lastRenderedPageBreak/>
              <w:t>текущей деятельности как институтов финансового рынка, так и финансовых департаментов компаний различных отраслей экономики.</w:t>
            </w:r>
          </w:p>
          <w:p w14:paraId="06ABF220" w14:textId="77777777" w:rsidR="00AB6003" w:rsidRPr="00351FC2" w:rsidRDefault="00AB6003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5F90A8B3" w14:textId="77777777" w:rsidR="00AB6003" w:rsidRPr="00351FC2" w:rsidRDefault="00AB6003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lastRenderedPageBreak/>
              <w:t xml:space="preserve">Знать: сервисы электронного правительства, необходимые для </w:t>
            </w:r>
            <w:r w:rsidRPr="00351FC2">
              <w:rPr>
                <w:sz w:val="24"/>
                <w:szCs w:val="24"/>
              </w:rPr>
              <w:t xml:space="preserve">выполнения профессиональных обязанностей в процессе текущей </w:t>
            </w:r>
            <w:r w:rsidRPr="00351FC2">
              <w:rPr>
                <w:sz w:val="24"/>
                <w:szCs w:val="24"/>
              </w:rPr>
              <w:lastRenderedPageBreak/>
              <w:t>деятельности как институтов финансового рынка, так и финансовых департаментов компаний различных отраслей экономики</w:t>
            </w:r>
          </w:p>
          <w:p w14:paraId="4BA4C5A6" w14:textId="77777777" w:rsidR="00AB6003" w:rsidRPr="00351FC2" w:rsidRDefault="00AB6003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0D7478C4" w14:textId="0B3F5D5B" w:rsidR="00AB6003" w:rsidRPr="00351FC2" w:rsidRDefault="00AB6003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использовать сервисы электронного правительства, необходимые для </w:t>
            </w:r>
            <w:r w:rsidRPr="00351FC2">
              <w:rPr>
                <w:sz w:val="24"/>
                <w:szCs w:val="24"/>
              </w:rPr>
              <w:t>выполнения профессиональных обязанностей в процессе текущей деятельности как институтов финансового рынка, так и финансовых департаментов компаний различных отраслей экономики</w:t>
            </w:r>
          </w:p>
        </w:tc>
        <w:tc>
          <w:tcPr>
            <w:tcW w:w="4926" w:type="dxa"/>
          </w:tcPr>
          <w:p w14:paraId="7D43C600" w14:textId="77777777" w:rsidR="00AB6003" w:rsidRPr="00351FC2" w:rsidRDefault="00C9419F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1892DA8F" w14:textId="77777777" w:rsidR="00C9419F" w:rsidRPr="00351FC2" w:rsidRDefault="00C9419F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Перечислите сервисы Автоматизированной информационной системы ФНС, которые Вы можете использовать в процессе текущей </w:t>
            </w:r>
            <w:r w:rsidRPr="00351FC2">
              <w:rPr>
                <w:sz w:val="24"/>
                <w:szCs w:val="24"/>
              </w:rPr>
              <w:lastRenderedPageBreak/>
              <w:t>деятельности финансового департамента коммерческой компаний.</w:t>
            </w:r>
          </w:p>
          <w:p w14:paraId="63FE8A63" w14:textId="77777777" w:rsidR="00C9419F" w:rsidRPr="00351FC2" w:rsidRDefault="00C9419F" w:rsidP="00C66A6B">
            <w:pPr>
              <w:rPr>
                <w:sz w:val="24"/>
                <w:szCs w:val="24"/>
              </w:rPr>
            </w:pPr>
          </w:p>
          <w:p w14:paraId="1C46D9A9" w14:textId="77777777" w:rsidR="00C9419F" w:rsidRPr="00351FC2" w:rsidRDefault="00C9419F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4849A116" w14:textId="50DC6B74" w:rsidR="00C9419F" w:rsidRPr="00351FC2" w:rsidRDefault="00AE7952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Охарактеризуйте алгоритм проверки контрагента с помощью сервисов электронного правительства.</w:t>
            </w:r>
          </w:p>
        </w:tc>
      </w:tr>
      <w:tr w:rsidR="004069A7" w14:paraId="1F19B349" w14:textId="77777777" w:rsidTr="008C5D50">
        <w:tc>
          <w:tcPr>
            <w:tcW w:w="2459" w:type="dxa"/>
            <w:vMerge/>
          </w:tcPr>
          <w:p w14:paraId="154B137D" w14:textId="77777777" w:rsidR="004069A7" w:rsidRPr="00351FC2" w:rsidRDefault="004069A7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7C37670B" w14:textId="77777777" w:rsidR="004069A7" w:rsidRPr="00351FC2" w:rsidRDefault="004069A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2. Проводит критический анализ применяемых организациями финансовых и кредитных услуг.</w:t>
            </w:r>
          </w:p>
          <w:p w14:paraId="7478F985" w14:textId="77777777" w:rsidR="004069A7" w:rsidRPr="00351FC2" w:rsidRDefault="004069A7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69A5151F" w14:textId="77777777" w:rsidR="004069A7" w:rsidRPr="00351FC2" w:rsidRDefault="004069A7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агрегированные данные о </w:t>
            </w:r>
            <w:r w:rsidRPr="00351FC2">
              <w:rPr>
                <w:sz w:val="24"/>
                <w:szCs w:val="24"/>
              </w:rPr>
              <w:t>финансовых и кредитных услугах</w:t>
            </w:r>
          </w:p>
          <w:p w14:paraId="7D2847CF" w14:textId="77777777" w:rsidR="004069A7" w:rsidRPr="00351FC2" w:rsidRDefault="004069A7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60094C24" w14:textId="0D57D294" w:rsidR="004069A7" w:rsidRPr="00351FC2" w:rsidRDefault="004069A7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проводить анализ </w:t>
            </w:r>
            <w:r w:rsidRPr="00351FC2">
              <w:rPr>
                <w:sz w:val="24"/>
                <w:szCs w:val="24"/>
              </w:rPr>
              <w:t xml:space="preserve">финансовых и кредитных услугах на основе агрегированных данных, полученных из </w:t>
            </w:r>
            <w:r w:rsidRPr="00351FC2">
              <w:rPr>
                <w:iCs/>
                <w:sz w:val="24"/>
                <w:szCs w:val="24"/>
              </w:rPr>
              <w:t>государственных информационных систем</w:t>
            </w:r>
          </w:p>
        </w:tc>
        <w:tc>
          <w:tcPr>
            <w:tcW w:w="4926" w:type="dxa"/>
          </w:tcPr>
          <w:p w14:paraId="0800C84B" w14:textId="77777777" w:rsidR="004069A7" w:rsidRPr="00351FC2" w:rsidRDefault="004069A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2960B40F" w14:textId="44787655" w:rsidR="00105D45" w:rsidRPr="00351FC2" w:rsidRDefault="001B28A6" w:rsidP="00C66A6B">
            <w:pPr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Проведите анализ рынка финансовых услуг на основе агрегированных данных, полученных из </w:t>
            </w:r>
            <w:r w:rsidRPr="00351FC2">
              <w:rPr>
                <w:iCs/>
                <w:sz w:val="24"/>
                <w:szCs w:val="24"/>
              </w:rPr>
              <w:t>государственных информационных систем.</w:t>
            </w:r>
          </w:p>
          <w:p w14:paraId="56588863" w14:textId="77777777" w:rsidR="001B28A6" w:rsidRPr="00351FC2" w:rsidRDefault="001B28A6" w:rsidP="00C66A6B">
            <w:pPr>
              <w:rPr>
                <w:iCs/>
                <w:sz w:val="24"/>
                <w:szCs w:val="24"/>
              </w:rPr>
            </w:pPr>
          </w:p>
          <w:p w14:paraId="743F8905" w14:textId="77777777" w:rsidR="001B28A6" w:rsidRPr="00351FC2" w:rsidRDefault="001B28A6" w:rsidP="00C66A6B">
            <w:pPr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>Задание 2</w:t>
            </w:r>
          </w:p>
          <w:p w14:paraId="5FBADF69" w14:textId="000D332A" w:rsidR="001B28A6" w:rsidRPr="00351FC2" w:rsidRDefault="001B28A6" w:rsidP="008C5D50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Проведите анализ рынка кредитных услуг на основе агрегированных данных, полученных из </w:t>
            </w:r>
            <w:r w:rsidRPr="00351FC2">
              <w:rPr>
                <w:iCs/>
                <w:sz w:val="24"/>
                <w:szCs w:val="24"/>
              </w:rPr>
              <w:t>государственных информационных систем.</w:t>
            </w:r>
          </w:p>
        </w:tc>
      </w:tr>
      <w:tr w:rsidR="00C01CB5" w14:paraId="2FE56277" w14:textId="77777777" w:rsidTr="008C5D50">
        <w:tc>
          <w:tcPr>
            <w:tcW w:w="2459" w:type="dxa"/>
            <w:vMerge/>
          </w:tcPr>
          <w:p w14:paraId="37FFBFD3" w14:textId="77777777" w:rsidR="00C01CB5" w:rsidRPr="00351FC2" w:rsidRDefault="00C01CB5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696EE65B" w14:textId="77777777" w:rsidR="00C01CB5" w:rsidRPr="00351FC2" w:rsidRDefault="00C01CB5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3. Демонстрирует способность разрабатывать новые финансовые и кредитные услуги, продвигать и реализовывать их на финансовом рынке</w:t>
            </w:r>
          </w:p>
        </w:tc>
        <w:tc>
          <w:tcPr>
            <w:tcW w:w="3827" w:type="dxa"/>
          </w:tcPr>
          <w:p w14:paraId="673C5A6E" w14:textId="77777777" w:rsidR="00C01CB5" w:rsidRPr="00351FC2" w:rsidRDefault="00C01CB5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статистические данные о </w:t>
            </w:r>
            <w:r w:rsidRPr="00351FC2">
              <w:rPr>
                <w:sz w:val="24"/>
                <w:szCs w:val="24"/>
              </w:rPr>
              <w:t>финансовых и кредитных услугах для разработки и продвижения новых финансовых и кредитных услуг</w:t>
            </w:r>
          </w:p>
          <w:p w14:paraId="1166149E" w14:textId="77777777" w:rsidR="00C01CB5" w:rsidRPr="00351FC2" w:rsidRDefault="00C01CB5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5E880FB1" w14:textId="14319F08" w:rsidR="00C01CB5" w:rsidRPr="00351FC2" w:rsidRDefault="00C01CB5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lastRenderedPageBreak/>
              <w:t xml:space="preserve">Уметь: использовать государственные информационные системы, содержащие статистические данные о </w:t>
            </w:r>
            <w:r w:rsidRPr="00351FC2">
              <w:rPr>
                <w:sz w:val="24"/>
                <w:szCs w:val="24"/>
              </w:rPr>
              <w:t>финансовых и кредитных услугах для разработки и продвижения новых финансовых и кредитных услуг</w:t>
            </w:r>
          </w:p>
        </w:tc>
        <w:tc>
          <w:tcPr>
            <w:tcW w:w="4926" w:type="dxa"/>
          </w:tcPr>
          <w:p w14:paraId="479BCACF" w14:textId="77777777" w:rsidR="00C01CB5" w:rsidRPr="00351FC2" w:rsidRDefault="003572B7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lastRenderedPageBreak/>
              <w:t>Задание 1</w:t>
            </w:r>
          </w:p>
          <w:p w14:paraId="1AB26D99" w14:textId="77777777" w:rsidR="003572B7" w:rsidRPr="00351FC2" w:rsidRDefault="004C03C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Проведите анализ статистики предоставления кредитных услуг с помощью сервисов электронного правительства.</w:t>
            </w:r>
          </w:p>
          <w:p w14:paraId="48487726" w14:textId="77777777" w:rsidR="004C03C5" w:rsidRPr="00351FC2" w:rsidRDefault="004C03C5" w:rsidP="00C66A6B">
            <w:pPr>
              <w:rPr>
                <w:sz w:val="24"/>
                <w:szCs w:val="24"/>
              </w:rPr>
            </w:pPr>
          </w:p>
          <w:p w14:paraId="3D39CE48" w14:textId="6DAB7340" w:rsidR="004C03C5" w:rsidRPr="00351FC2" w:rsidRDefault="004C03C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2</w:t>
            </w:r>
          </w:p>
          <w:p w14:paraId="24CEE2F4" w14:textId="350A547E" w:rsidR="004C03C5" w:rsidRPr="00351FC2" w:rsidRDefault="004C03C5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Предложите новые кредитные услуги на основе анализа агрегированных данных </w:t>
            </w:r>
            <w:r w:rsidRPr="00351FC2">
              <w:rPr>
                <w:sz w:val="24"/>
                <w:szCs w:val="24"/>
              </w:rPr>
              <w:lastRenderedPageBreak/>
              <w:t>рынка кредитных услуг, представленных в открытых сервисах электронного правительства.</w:t>
            </w:r>
          </w:p>
        </w:tc>
      </w:tr>
      <w:tr w:rsidR="003A347F" w14:paraId="2361475B" w14:textId="77777777" w:rsidTr="008C5D50">
        <w:tc>
          <w:tcPr>
            <w:tcW w:w="2459" w:type="dxa"/>
            <w:vMerge/>
          </w:tcPr>
          <w:p w14:paraId="0DFF2F13" w14:textId="77777777" w:rsidR="003A347F" w:rsidRPr="00351FC2" w:rsidRDefault="003A347F" w:rsidP="00C66A6B">
            <w:pPr>
              <w:rPr>
                <w:sz w:val="24"/>
                <w:szCs w:val="24"/>
              </w:rPr>
            </w:pPr>
          </w:p>
        </w:tc>
        <w:tc>
          <w:tcPr>
            <w:tcW w:w="3348" w:type="dxa"/>
          </w:tcPr>
          <w:p w14:paraId="11BD9617" w14:textId="77777777" w:rsidR="003A347F" w:rsidRPr="00351FC2" w:rsidRDefault="003A347F" w:rsidP="00C66A6B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4. Разрабатывает эффективные направления деятельности различных подразделений институтов финансового рынка и финансовых департаментов компаний.  </w:t>
            </w:r>
          </w:p>
        </w:tc>
        <w:tc>
          <w:tcPr>
            <w:tcW w:w="3827" w:type="dxa"/>
          </w:tcPr>
          <w:p w14:paraId="29603F97" w14:textId="77777777" w:rsidR="003A347F" w:rsidRPr="00351FC2" w:rsidRDefault="003A347F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Знать: государственные информационные системы, содержащие агрегированные данные о развитии </w:t>
            </w:r>
            <w:r w:rsidRPr="00351FC2">
              <w:rPr>
                <w:sz w:val="24"/>
                <w:szCs w:val="24"/>
              </w:rPr>
              <w:t>институтов финансового рынка</w:t>
            </w:r>
          </w:p>
          <w:p w14:paraId="6C7440C5" w14:textId="77777777" w:rsidR="003A347F" w:rsidRPr="00351FC2" w:rsidRDefault="003A347F" w:rsidP="00C66A6B">
            <w:pPr>
              <w:pStyle w:val="af9"/>
              <w:tabs>
                <w:tab w:val="left" w:pos="154"/>
              </w:tabs>
              <w:ind w:left="0"/>
              <w:contextualSpacing/>
              <w:rPr>
                <w:iCs/>
                <w:sz w:val="24"/>
                <w:szCs w:val="24"/>
              </w:rPr>
            </w:pPr>
          </w:p>
          <w:p w14:paraId="3133ADF3" w14:textId="16B33DB8" w:rsidR="003A347F" w:rsidRPr="00351FC2" w:rsidRDefault="003A347F" w:rsidP="00C66A6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Уметь: разрабатывать </w:t>
            </w:r>
            <w:r w:rsidRPr="00351FC2">
              <w:rPr>
                <w:sz w:val="24"/>
                <w:szCs w:val="24"/>
              </w:rPr>
              <w:t xml:space="preserve">эффективные направления деятельности различных подразделений институтов финансового рынка и финансовых департаментов компаний на основе </w:t>
            </w:r>
            <w:r w:rsidRPr="00351FC2">
              <w:rPr>
                <w:iCs/>
                <w:sz w:val="24"/>
                <w:szCs w:val="24"/>
              </w:rPr>
              <w:t xml:space="preserve">агрегированные данные о развитии </w:t>
            </w:r>
            <w:r w:rsidRPr="00351FC2">
              <w:rPr>
                <w:sz w:val="24"/>
                <w:szCs w:val="24"/>
              </w:rPr>
              <w:t>институтов финансового рынка, полученных из государственных информационных систем</w:t>
            </w:r>
          </w:p>
        </w:tc>
        <w:tc>
          <w:tcPr>
            <w:tcW w:w="4926" w:type="dxa"/>
          </w:tcPr>
          <w:p w14:paraId="7132384F" w14:textId="77777777" w:rsidR="003A347F" w:rsidRPr="00351FC2" w:rsidRDefault="00720111" w:rsidP="00C66A6B">
            <w:pPr>
              <w:rPr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>Задание 1</w:t>
            </w:r>
          </w:p>
          <w:p w14:paraId="5F601E6C" w14:textId="38E1EEF1" w:rsidR="00720111" w:rsidRPr="00351FC2" w:rsidRDefault="00720111" w:rsidP="00C66A6B">
            <w:pPr>
              <w:rPr>
                <w:iCs/>
                <w:sz w:val="24"/>
                <w:szCs w:val="24"/>
              </w:rPr>
            </w:pPr>
            <w:r w:rsidRPr="00351FC2">
              <w:rPr>
                <w:sz w:val="24"/>
                <w:szCs w:val="24"/>
              </w:rPr>
              <w:t xml:space="preserve">Проведите анализ </w:t>
            </w:r>
            <w:r w:rsidRPr="00351FC2">
              <w:rPr>
                <w:iCs/>
                <w:sz w:val="24"/>
                <w:szCs w:val="24"/>
              </w:rPr>
              <w:t xml:space="preserve">развития </w:t>
            </w:r>
            <w:r w:rsidRPr="00351FC2">
              <w:rPr>
                <w:sz w:val="24"/>
                <w:szCs w:val="24"/>
              </w:rPr>
              <w:t xml:space="preserve">институтов финансового рынка на основе агрегированных данных, полученных из </w:t>
            </w:r>
            <w:r w:rsidRPr="00351FC2">
              <w:rPr>
                <w:iCs/>
                <w:sz w:val="24"/>
                <w:szCs w:val="24"/>
              </w:rPr>
              <w:t>государственных информационных систем.</w:t>
            </w:r>
          </w:p>
          <w:p w14:paraId="47563643" w14:textId="77777777" w:rsidR="00720111" w:rsidRPr="00351FC2" w:rsidRDefault="00720111" w:rsidP="00C66A6B">
            <w:pPr>
              <w:rPr>
                <w:iCs/>
                <w:sz w:val="24"/>
                <w:szCs w:val="24"/>
              </w:rPr>
            </w:pPr>
          </w:p>
          <w:p w14:paraId="48DC86A0" w14:textId="6ADFB6DD" w:rsidR="00720111" w:rsidRPr="00351FC2" w:rsidRDefault="00720111" w:rsidP="00C66A6B">
            <w:pPr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>Задание 2</w:t>
            </w:r>
          </w:p>
          <w:p w14:paraId="2FEB1E13" w14:textId="51C4B421" w:rsidR="00720111" w:rsidRPr="00351FC2" w:rsidRDefault="00CD0CA9" w:rsidP="00C66A6B">
            <w:pPr>
              <w:rPr>
                <w:iCs/>
                <w:sz w:val="24"/>
                <w:szCs w:val="24"/>
              </w:rPr>
            </w:pPr>
            <w:r w:rsidRPr="00351FC2">
              <w:rPr>
                <w:iCs/>
                <w:sz w:val="24"/>
                <w:szCs w:val="24"/>
              </w:rPr>
              <w:t xml:space="preserve">Подготовьте предложения развития институтов негосударственного пенсионного страхования на </w:t>
            </w:r>
            <w:r w:rsidRPr="00351FC2">
              <w:rPr>
                <w:sz w:val="24"/>
                <w:szCs w:val="24"/>
              </w:rPr>
              <w:t xml:space="preserve">основе агрегированных данных, полученных из </w:t>
            </w:r>
            <w:r w:rsidRPr="00351FC2">
              <w:rPr>
                <w:iCs/>
                <w:sz w:val="24"/>
                <w:szCs w:val="24"/>
              </w:rPr>
              <w:t>государственных информационных систем</w:t>
            </w:r>
          </w:p>
          <w:p w14:paraId="26A50298" w14:textId="445B52ED" w:rsidR="00720111" w:rsidRPr="00351FC2" w:rsidRDefault="00720111" w:rsidP="00C66A6B">
            <w:pPr>
              <w:rPr>
                <w:sz w:val="24"/>
                <w:szCs w:val="24"/>
              </w:rPr>
            </w:pPr>
          </w:p>
        </w:tc>
      </w:tr>
    </w:tbl>
    <w:p w14:paraId="65FB2222" w14:textId="77777777" w:rsidR="00C97BE9" w:rsidRDefault="00C97BE9">
      <w:pPr>
        <w:sectPr w:rsidR="00C97BE9" w:rsidSect="00C96EA4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pgNumType w:start="25"/>
          <w:cols w:space="720"/>
          <w:formProt w:val="0"/>
          <w:titlePg/>
          <w:docGrid w:linePitch="360" w:charSpace="24576"/>
        </w:sectPr>
      </w:pPr>
    </w:p>
    <w:p w14:paraId="6E595567" w14:textId="77777777" w:rsidR="00C97BE9" w:rsidRDefault="00A03E57">
      <w:pPr>
        <w:ind w:firstLine="709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Перечень вопросов для подготовки к зачету</w:t>
      </w:r>
    </w:p>
    <w:p w14:paraId="742E5590" w14:textId="77777777" w:rsidR="00C97BE9" w:rsidRDefault="00C97BE9">
      <w:pPr>
        <w:tabs>
          <w:tab w:val="left" w:pos="1134"/>
        </w:tabs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30956CF9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Электронное правительство: подходы к определению, принципы. </w:t>
      </w:r>
    </w:p>
    <w:p w14:paraId="6F826971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формирования концепции электронного правительства.</w:t>
      </w:r>
    </w:p>
    <w:p w14:paraId="7913FDD9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Эволюция научных взглядов на концепцию электронного правительства. </w:t>
      </w:r>
    </w:p>
    <w:p w14:paraId="0EFE59F5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этапы развития электронного правительства в России и за рубежом. </w:t>
      </w:r>
    </w:p>
    <w:p w14:paraId="4ECDC3AD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Перспективные направления развития электронного правительства в России и за рубежом.</w:t>
      </w:r>
    </w:p>
    <w:p w14:paraId="46D89C1D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Законодательное регулирование электронного правительства в Российской Федерации. </w:t>
      </w:r>
    </w:p>
    <w:p w14:paraId="7EE9DD52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моделей электронного правительства.</w:t>
      </w:r>
    </w:p>
    <w:p w14:paraId="6CDC9C5B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 сервисов, реализуемых в рамках электронного правительства.</w:t>
      </w:r>
    </w:p>
    <w:p w14:paraId="66673BC7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подсистем архитектуры электронного правительства.</w:t>
      </w:r>
    </w:p>
    <w:p w14:paraId="216D30B7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инфраструктуре электронного правительства.</w:t>
      </w:r>
    </w:p>
    <w:p w14:paraId="74F293C6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уровню подготовки пользователей сервисов электронного правительства.</w:t>
      </w:r>
    </w:p>
    <w:p w14:paraId="191C1515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компоненты архитектуры электронного правительства.</w:t>
      </w:r>
    </w:p>
    <w:p w14:paraId="65618DBC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Единый портал государственных услуг как компонент электронного правительства.</w:t>
      </w:r>
    </w:p>
    <w:p w14:paraId="6A874D98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электронного межведомственного взаимодействия в Российской Федерации.</w:t>
      </w:r>
    </w:p>
    <w:p w14:paraId="63B8BA6D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безопасности данных, размещенных в государственных информационных системах.</w:t>
      </w:r>
    </w:p>
    <w:p w14:paraId="40D4CB41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Специфика оказания государственных услуг в электронном виде.</w:t>
      </w:r>
    </w:p>
    <w:p w14:paraId="3E86466B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идентификации и аутентификации при оказании государственных и муниципальных услуг в электронной форме. </w:t>
      </w:r>
    </w:p>
    <w:p w14:paraId="40484D7D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подпись в системе электронного правительства Российской Федерации.</w:t>
      </w:r>
    </w:p>
    <w:p w14:paraId="30D18D5A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Характеристика государственной</w:t>
      </w:r>
      <w:r>
        <w:rPr>
          <w:sz w:val="28"/>
          <w:szCs w:val="28"/>
        </w:rPr>
        <w:t xml:space="preserve"> интегрированной информационной системы управления общественными финансами «Электронный бюджет». </w:t>
      </w:r>
    </w:p>
    <w:p w14:paraId="72288079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Специфика функционирования интернет-порталов для размещения специализированной информации (на примере </w:t>
      </w:r>
      <w:r>
        <w:rPr>
          <w:bCs/>
          <w:sz w:val="28"/>
          <w:szCs w:val="28"/>
        </w:rPr>
        <w:t>сайта для размещения информации о деятельности государственных и муниципальных учреждений).</w:t>
      </w:r>
    </w:p>
    <w:p w14:paraId="16D58670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Функционирование порталов открытого бюджета для граждан как сервиса взаимодействия государственных органов и граждан. </w:t>
      </w:r>
    </w:p>
    <w:p w14:paraId="1893407F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Особенности </w:t>
      </w:r>
      <w:r>
        <w:rPr>
          <w:sz w:val="28"/>
          <w:szCs w:val="28"/>
        </w:rPr>
        <w:t>Единой информационной системы в сфере государственных закупок (ЕИС) и</w:t>
      </w:r>
      <w:r>
        <w:rPr>
          <w:bCs/>
          <w:sz w:val="28"/>
          <w:szCs w:val="28"/>
        </w:rPr>
        <w:t xml:space="preserve"> Государственной информационной системы «Торги». </w:t>
      </w:r>
    </w:p>
    <w:p w14:paraId="641DF863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Возможности открытых сервисов Федеральной службы государственной регистрации, кадастра и картографии.</w:t>
      </w:r>
    </w:p>
    <w:p w14:paraId="6CCEED44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Цели, задачи и функциональные возможности Автоматизированной информационной системы ФНС России (АИС «Налог-3»). </w:t>
      </w:r>
    </w:p>
    <w:p w14:paraId="59713AD8" w14:textId="77777777" w:rsidR="00C97BE9" w:rsidRDefault="00A03E57">
      <w:pPr>
        <w:pStyle w:val="af9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электронных сервисов и услуг в социальной сфере.</w:t>
      </w:r>
    </w:p>
    <w:p w14:paraId="67EB5518" w14:textId="77777777" w:rsidR="00C97BE9" w:rsidRDefault="00C97BE9">
      <w:pPr>
        <w:rPr>
          <w:b/>
          <w:color w:val="000000" w:themeColor="text1"/>
          <w:sz w:val="28"/>
          <w:szCs w:val="28"/>
        </w:rPr>
      </w:pPr>
    </w:p>
    <w:p w14:paraId="4A2C77BF" w14:textId="77777777" w:rsidR="00C97BE9" w:rsidRDefault="00A03E57">
      <w:pPr>
        <w:pStyle w:val="af9"/>
        <w:spacing w:line="360" w:lineRule="auto"/>
        <w:ind w:left="0"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Примеры тестовых заданий</w:t>
      </w:r>
    </w:p>
    <w:p w14:paraId="26FAC829" w14:textId="77777777" w:rsidR="00C97BE9" w:rsidRDefault="00A03E57" w:rsidP="008C5D50">
      <w:pPr>
        <w:pStyle w:val="afe"/>
        <w:spacing w:beforeAutospacing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Внешнее (представительство органов государственного управления в сети Интернет) взаимодействие в архитектуре электронного правительства реализуется через следующие направления:</w:t>
      </w:r>
    </w:p>
    <w:p w14:paraId="7DDD8457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G2G (</w:t>
      </w:r>
      <w:proofErr w:type="spellStart"/>
      <w:r>
        <w:rPr>
          <w:sz w:val="28"/>
          <w:szCs w:val="28"/>
        </w:rPr>
        <w:t>Government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Government</w:t>
      </w:r>
      <w:proofErr w:type="spellEnd"/>
      <w:r>
        <w:rPr>
          <w:sz w:val="28"/>
          <w:szCs w:val="28"/>
        </w:rPr>
        <w:t>);</w:t>
      </w:r>
    </w:p>
    <w:p w14:paraId="362AE755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G2E (</w:t>
      </w:r>
      <w:proofErr w:type="spellStart"/>
      <w:r>
        <w:rPr>
          <w:sz w:val="28"/>
          <w:szCs w:val="28"/>
        </w:rPr>
        <w:t>Government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Employees</w:t>
      </w:r>
      <w:proofErr w:type="spellEnd"/>
      <w:r>
        <w:rPr>
          <w:sz w:val="28"/>
          <w:szCs w:val="28"/>
        </w:rPr>
        <w:t>);</w:t>
      </w:r>
    </w:p>
    <w:p w14:paraId="26F966BF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G2C (</w:t>
      </w:r>
      <w:proofErr w:type="spellStart"/>
      <w:r>
        <w:rPr>
          <w:sz w:val="28"/>
          <w:szCs w:val="28"/>
        </w:rPr>
        <w:t>Government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Citizens</w:t>
      </w:r>
      <w:proofErr w:type="spellEnd"/>
      <w:r>
        <w:rPr>
          <w:sz w:val="28"/>
          <w:szCs w:val="28"/>
        </w:rPr>
        <w:t xml:space="preserve">); </w:t>
      </w:r>
    </w:p>
    <w:p w14:paraId="48E77013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G2N (</w:t>
      </w:r>
      <w:proofErr w:type="spellStart"/>
      <w:r>
        <w:rPr>
          <w:sz w:val="28"/>
          <w:szCs w:val="28"/>
        </w:rPr>
        <w:t>Government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Nonprofit</w:t>
      </w:r>
      <w:proofErr w:type="spellEnd"/>
      <w:r>
        <w:rPr>
          <w:sz w:val="28"/>
          <w:szCs w:val="28"/>
        </w:rPr>
        <w:t>).</w:t>
      </w:r>
    </w:p>
    <w:p w14:paraId="71C355B3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Основной целью формирования электронного правительства в Российской Федерации является:</w:t>
      </w:r>
    </w:p>
    <w:p w14:paraId="6DBBBB32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уровня квалификации сотрудников региональной власти в области ИТ;</w:t>
      </w:r>
    </w:p>
    <w:p w14:paraId="56096114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уровня оснащенности средствами ИТ органов исполнительной власти и местного самоуправления;</w:t>
      </w:r>
    </w:p>
    <w:p w14:paraId="40DE161B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каналов связи во все субъекты Российской Федерации;</w:t>
      </w:r>
    </w:p>
    <w:p w14:paraId="2302DB7C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качества и доступности государственных и муниципальных услуг.</w:t>
      </w:r>
    </w:p>
    <w:p w14:paraId="3FAAD713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Перечислите основные модели электронного правительства:</w:t>
      </w:r>
    </w:p>
    <w:p w14:paraId="1809C221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англо-американская;</w:t>
      </w:r>
    </w:p>
    <w:p w14:paraId="496937BE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постсоциалистическая;</w:t>
      </w:r>
    </w:p>
    <w:p w14:paraId="648C4000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азиатская;</w:t>
      </w:r>
    </w:p>
    <w:p w14:paraId="738020E1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модель развивающихся стран.</w:t>
      </w:r>
    </w:p>
    <w:p w14:paraId="157A52A0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Какие виды прикладных государственных информационных систем электронного правительства могут быть определены как «… эти системы используются для официальной публикации информации. Факт публикации информации в таких системах не порождает правовых последствий, однако является обязательным в силу закона.»?</w:t>
      </w:r>
    </w:p>
    <w:p w14:paraId="10C07368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аналитические системы;</w:t>
      </w:r>
    </w:p>
    <w:p w14:paraId="421827DC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информационно-справочные системы;</w:t>
      </w:r>
    </w:p>
    <w:p w14:paraId="33BDFCE9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информационно-правовые системы;</w:t>
      </w:r>
    </w:p>
    <w:p w14:paraId="1A9C5641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учетные системы.</w:t>
      </w:r>
    </w:p>
    <w:p w14:paraId="7AA5CCC2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 инфраструктуре электронного правительства предъявляются следующие требования:</w:t>
      </w:r>
    </w:p>
    <w:p w14:paraId="45AD23D0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доступность;</w:t>
      </w:r>
    </w:p>
    <w:p w14:paraId="1E43CDCA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закрытость;</w:t>
      </w:r>
    </w:p>
    <w:p w14:paraId="2A3A6F16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работоспособность;</w:t>
      </w:r>
    </w:p>
    <w:p w14:paraId="1EC47B62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устойчивость к нагрузкам.</w:t>
      </w:r>
    </w:p>
    <w:p w14:paraId="72BE10A7" w14:textId="77777777" w:rsidR="00C97BE9" w:rsidRDefault="00A03E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Основные функции портала госуслуг:</w:t>
      </w:r>
    </w:p>
    <w:p w14:paraId="0091BD66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поддерживает межведомственное взаимодействие в части обеспечения комплексных государственных услуг;</w:t>
      </w:r>
    </w:p>
    <w:p w14:paraId="721BA6BA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упрощает процедуры предоставления государственных услуг заявителю и обеспечивает удобство при взаимодействии потребителей всех услуг, организуя это взаимодействие по принципу многозадачности;</w:t>
      </w:r>
    </w:p>
    <w:p w14:paraId="29D82203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предоставляет актуальную, полную и непротиворечивую информацию по государственным услугам на основе потребностей потребителей госуслуг;</w:t>
      </w:r>
    </w:p>
    <w:p w14:paraId="639D9671" w14:textId="77777777" w:rsidR="00C97BE9" w:rsidRDefault="00A03E57">
      <w:pPr>
        <w:pStyle w:val="af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упрощает процедуры предоставления государственных услуг заявителю и </w:t>
      </w:r>
      <w:r>
        <w:rPr>
          <w:sz w:val="28"/>
          <w:szCs w:val="28"/>
        </w:rPr>
        <w:lastRenderedPageBreak/>
        <w:t>обеспечивает удобство при взаимодействии потребителей госуслуг с органами государственной власти, организуя это взаимодействие по принципу одного окна.</w:t>
      </w:r>
    </w:p>
    <w:p w14:paraId="2FA16696" w14:textId="77777777" w:rsidR="00C97BE9" w:rsidRDefault="00A03E57">
      <w:pPr>
        <w:pStyle w:val="1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5DE953CB" w14:textId="77777777" w:rsidR="00C97BE9" w:rsidRDefault="00A03E57">
      <w:pPr>
        <w:pStyle w:val="afe"/>
        <w:spacing w:line="360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а) Нормативные правовые акты</w:t>
      </w:r>
    </w:p>
    <w:p w14:paraId="5B4081A3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Федеральный закон от 06.04.2011 № 63-ФЗ «Об электронной подписи».</w:t>
      </w:r>
    </w:p>
    <w:p w14:paraId="54BA43D3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Федеральный закон от 27.07.2010 № 210-ФЗ «Об организации предоставления государственных и муниципальных услуг». </w:t>
      </w:r>
    </w:p>
    <w:p w14:paraId="08C8C7ED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Постановление Правительства Российской Федерации от 08.06.2011 № 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форме».</w:t>
      </w:r>
    </w:p>
    <w:p w14:paraId="19AA9383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Постановление Правительства Российской Федерации от 15.04.2014 № 313 «Об утверждении государственной программы Российской Федерации «Информационное общество». </w:t>
      </w:r>
    </w:p>
    <w:p w14:paraId="3FE9B5D9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Постановление Правительства Российской Федерации от 19.11.2014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функций)».</w:t>
      </w:r>
    </w:p>
    <w:p w14:paraId="03F21496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Постановление Правительства Российской Федерации от 22.09.2009 № 754 «Об утверждении Положения о системе межведомственного электронного документооборота»</w:t>
      </w:r>
    </w:p>
    <w:p w14:paraId="790C6E4B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Постановление Правительства Российской Федерации от 24.11.2009 № 953 «Об обеспечении доступа к информации о деятельности Правительства Российской Федерации, подведомственных ему организаций и федеральных органов исполнительной власти»</w:t>
      </w:r>
    </w:p>
    <w:p w14:paraId="6CF02F1A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Постановление Правительства Российской Федерации от 28.11.2011 № 977 «О федеральной государственной информационной системе «Единая система </w:t>
      </w:r>
      <w:r>
        <w:rPr>
          <w:color w:val="000000"/>
          <w:sz w:val="28"/>
          <w:szCs w:val="28"/>
        </w:rPr>
        <w:lastRenderedPageBreak/>
        <w:t>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14:paraId="554BDC06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Распоряжение Правительства Российской Федерации от 20.07.2011 № 1275-р «О Концепции создания и развития государственной интегрированной информационной системы управления общественными финансами «Электронный бюджет».</w:t>
      </w:r>
    </w:p>
    <w:p w14:paraId="5A44BB74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Распоряжение Правительства Российской Федерации от 30.01.2014 № 93-р «Об утверждении Концепции открытости федеральных органов исполнительной власти».</w:t>
      </w:r>
    </w:p>
    <w:p w14:paraId="19D832DA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contextualSpacing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б) Основная литература</w:t>
      </w:r>
    </w:p>
    <w:p w14:paraId="16238347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proofErr w:type="spellStart"/>
      <w:r>
        <w:rPr>
          <w:color w:val="000000"/>
          <w:sz w:val="28"/>
          <w:szCs w:val="28"/>
        </w:rPr>
        <w:t>Гумерова</w:t>
      </w:r>
      <w:proofErr w:type="spellEnd"/>
      <w:r>
        <w:rPr>
          <w:color w:val="000000"/>
          <w:sz w:val="28"/>
          <w:szCs w:val="28"/>
        </w:rPr>
        <w:t xml:space="preserve">, Г. И. Электронное </w:t>
      </w:r>
      <w:proofErr w:type="gramStart"/>
      <w:r>
        <w:rPr>
          <w:color w:val="000000"/>
          <w:sz w:val="28"/>
          <w:szCs w:val="28"/>
        </w:rPr>
        <w:t>правительство :</w:t>
      </w:r>
      <w:proofErr w:type="gramEnd"/>
      <w:r>
        <w:rPr>
          <w:color w:val="000000"/>
          <w:sz w:val="28"/>
          <w:szCs w:val="28"/>
        </w:rPr>
        <w:t xml:space="preserve"> учеб. для вузов / Г. И. </w:t>
      </w:r>
      <w:proofErr w:type="spellStart"/>
      <w:r>
        <w:rPr>
          <w:color w:val="000000"/>
          <w:sz w:val="28"/>
          <w:szCs w:val="28"/>
        </w:rPr>
        <w:t>Гумерова</w:t>
      </w:r>
      <w:proofErr w:type="spellEnd"/>
      <w:r>
        <w:rPr>
          <w:color w:val="000000"/>
          <w:sz w:val="28"/>
          <w:szCs w:val="28"/>
        </w:rPr>
        <w:t xml:space="preserve">, Э. Ш. Шаймиева. — 5-е изд., </w:t>
      </w:r>
      <w:proofErr w:type="spellStart"/>
      <w:r>
        <w:rPr>
          <w:color w:val="000000"/>
          <w:sz w:val="28"/>
          <w:szCs w:val="28"/>
        </w:rPr>
        <w:t>испр</w:t>
      </w:r>
      <w:proofErr w:type="spellEnd"/>
      <w:r>
        <w:rPr>
          <w:color w:val="000000"/>
          <w:sz w:val="28"/>
          <w:szCs w:val="28"/>
        </w:rPr>
        <w:t xml:space="preserve">. и доп.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2023. — 227 с. — (Высшее образование). — ISBN 978-5-534-15785-7. — Образовательная платформа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. — URL: </w:t>
      </w:r>
      <w:hyperlink r:id="rId14" w:tgtFrame="_blank">
        <w:r>
          <w:rPr>
            <w:color w:val="000000"/>
            <w:sz w:val="28"/>
            <w:szCs w:val="28"/>
          </w:rPr>
          <w:t>https://urait.ru/bcode/509698</w:t>
        </w:r>
      </w:hyperlink>
      <w:r>
        <w:rPr>
          <w:color w:val="000000"/>
          <w:sz w:val="28"/>
          <w:szCs w:val="28"/>
        </w:rPr>
        <w:t xml:space="preserve"> (дата обращения: 14.06.2023). 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6B700977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12. Информационные технологии в государственном и муниципальном </w:t>
      </w:r>
      <w:proofErr w:type="gramStart"/>
      <w:r>
        <w:rPr>
          <w:color w:val="000000"/>
          <w:sz w:val="28"/>
          <w:szCs w:val="28"/>
        </w:rPr>
        <w:t>управлении :</w:t>
      </w:r>
      <w:proofErr w:type="gramEnd"/>
      <w:r>
        <w:rPr>
          <w:color w:val="000000"/>
          <w:sz w:val="28"/>
          <w:szCs w:val="28"/>
        </w:rPr>
        <w:t xml:space="preserve"> учебник / О. С. Волгин, М. А. </w:t>
      </w:r>
      <w:proofErr w:type="spellStart"/>
      <w:r>
        <w:rPr>
          <w:color w:val="000000"/>
          <w:sz w:val="28"/>
          <w:szCs w:val="28"/>
        </w:rPr>
        <w:t>Данилькевич</w:t>
      </w:r>
      <w:proofErr w:type="spellEnd"/>
      <w:r>
        <w:rPr>
          <w:color w:val="000000"/>
          <w:sz w:val="28"/>
          <w:szCs w:val="28"/>
        </w:rPr>
        <w:t xml:space="preserve">, А. С. Драчев [и др.] ; под ред. С. Е. Прокофьева, С. Г. Камолова ; </w:t>
      </w:r>
      <w:proofErr w:type="spellStart"/>
      <w:r>
        <w:rPr>
          <w:color w:val="000000"/>
          <w:sz w:val="28"/>
          <w:szCs w:val="28"/>
        </w:rPr>
        <w:t>Финуниверситет</w:t>
      </w:r>
      <w:proofErr w:type="spellEnd"/>
      <w:r>
        <w:rPr>
          <w:color w:val="000000"/>
          <w:sz w:val="28"/>
          <w:szCs w:val="28"/>
        </w:rPr>
        <w:t xml:space="preserve"> ; МГИМО (Университет) МИД РФ.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 xml:space="preserve">, 2022. — 287 с. — ISBN 978-5-406-08929-3. — ЭБС BOOK.RU. — URL: https://book.ru/book/942104 (дата обращения: 14.06.2023).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44280FCB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 Морозова, О. А.  Информационные технологии в государственном и муниципальном </w:t>
      </w:r>
      <w:proofErr w:type="gramStart"/>
      <w:r>
        <w:rPr>
          <w:color w:val="000000"/>
          <w:sz w:val="28"/>
          <w:szCs w:val="28"/>
        </w:rPr>
        <w:t>управлении :</w:t>
      </w:r>
      <w:proofErr w:type="gramEnd"/>
      <w:r>
        <w:rPr>
          <w:color w:val="000000"/>
          <w:sz w:val="28"/>
          <w:szCs w:val="28"/>
        </w:rPr>
        <w:t xml:space="preserve"> учеб. пособие для вузов / О. А. Морозова, В. В. Лосева, Л. И. Иванова. –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2023. – 142 с. — (Высшее образование). — ISBN 978-5-534-06262-5. — Образовательная платформа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. — URL: </w:t>
      </w:r>
      <w:hyperlink r:id="rId15" w:tgtFrame="_blank">
        <w:r>
          <w:rPr>
            <w:color w:val="000000"/>
            <w:sz w:val="28"/>
            <w:szCs w:val="28"/>
          </w:rPr>
          <w:t>https://urait.ru/bcode/516119</w:t>
        </w:r>
      </w:hyperlink>
      <w:r>
        <w:rPr>
          <w:color w:val="000000"/>
          <w:sz w:val="28"/>
          <w:szCs w:val="28"/>
        </w:rPr>
        <w:t xml:space="preserve"> (дата обращения: 14.06.2023).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4FF2B86F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contextualSpacing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в) Дополнительная литература</w:t>
      </w:r>
    </w:p>
    <w:p w14:paraId="2D9A646D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14. Иншакова, Е. Г.  Электронное правительство в публичном </w:t>
      </w:r>
      <w:proofErr w:type="gramStart"/>
      <w:r>
        <w:rPr>
          <w:color w:val="000000"/>
          <w:sz w:val="28"/>
          <w:szCs w:val="28"/>
        </w:rPr>
        <w:t>управлении :</w:t>
      </w:r>
      <w:proofErr w:type="gramEnd"/>
      <w:r>
        <w:rPr>
          <w:color w:val="000000"/>
          <w:sz w:val="28"/>
          <w:szCs w:val="28"/>
        </w:rPr>
        <w:t xml:space="preserve"> монография / Е. Г. Иншакова.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2023. — 139 с. — (Актуальные монографии). — ISBN 978-5-534-10907-8. — Образовательная платформа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. — URL: </w:t>
      </w:r>
      <w:hyperlink r:id="rId16" w:tgtFrame="_blank">
        <w:r>
          <w:rPr>
            <w:color w:val="000000"/>
            <w:sz w:val="28"/>
            <w:szCs w:val="28"/>
          </w:rPr>
          <w:t>https://urait.ru/bcode/515406</w:t>
        </w:r>
      </w:hyperlink>
      <w:r>
        <w:rPr>
          <w:color w:val="000000"/>
          <w:sz w:val="28"/>
          <w:szCs w:val="28"/>
        </w:rPr>
        <w:t xml:space="preserve"> (дата обращения: 14.06.2023).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170B64DE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15. Электронное правительство </w:t>
      </w:r>
      <w:proofErr w:type="gramStart"/>
      <w:r>
        <w:rPr>
          <w:color w:val="000000"/>
          <w:sz w:val="28"/>
          <w:szCs w:val="28"/>
        </w:rPr>
        <w:t>2022 :</w:t>
      </w:r>
      <w:proofErr w:type="gramEnd"/>
      <w:r>
        <w:rPr>
          <w:color w:val="000000"/>
          <w:sz w:val="28"/>
          <w:szCs w:val="28"/>
        </w:rPr>
        <w:t xml:space="preserve"> исследование ООН. 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 // Организация объединенных наций : [офиц. сайт]. — 2022. — 311 с. —  URL: </w:t>
      </w:r>
      <w:hyperlink r:id="rId17">
        <w:r>
          <w:rPr>
            <w:color w:val="000000"/>
            <w:sz w:val="28"/>
            <w:szCs w:val="28"/>
          </w:rPr>
          <w:t>https://desapublications.un.org/publications/un-e-government-survey-2022</w:t>
        </w:r>
      </w:hyperlink>
      <w:r>
        <w:rPr>
          <w:color w:val="000000"/>
          <w:sz w:val="28"/>
          <w:szCs w:val="28"/>
        </w:rPr>
        <w:t xml:space="preserve">. —   Дата публикации: 09.2022. </w:t>
      </w:r>
    </w:p>
    <w:p w14:paraId="2B296620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</w:t>
      </w:r>
      <w:proofErr w:type="spellStart"/>
      <w:r>
        <w:rPr>
          <w:color w:val="000000"/>
          <w:sz w:val="28"/>
          <w:szCs w:val="28"/>
        </w:rPr>
        <w:t>Кабашов</w:t>
      </w:r>
      <w:proofErr w:type="spellEnd"/>
      <w:r>
        <w:rPr>
          <w:color w:val="000000"/>
          <w:sz w:val="28"/>
          <w:szCs w:val="28"/>
        </w:rPr>
        <w:t xml:space="preserve">, С. Ю. Электронное правительство. Электронный документооборот. Термины и </w:t>
      </w:r>
      <w:proofErr w:type="gramStart"/>
      <w:r>
        <w:rPr>
          <w:color w:val="000000"/>
          <w:sz w:val="28"/>
          <w:szCs w:val="28"/>
        </w:rPr>
        <w:t>определения :</w:t>
      </w:r>
      <w:proofErr w:type="gramEnd"/>
      <w:r>
        <w:rPr>
          <w:color w:val="000000"/>
          <w:sz w:val="28"/>
          <w:szCs w:val="28"/>
        </w:rPr>
        <w:t xml:space="preserve"> учеб. пособие / С. Ю. </w:t>
      </w:r>
      <w:proofErr w:type="spellStart"/>
      <w:r>
        <w:rPr>
          <w:color w:val="000000"/>
          <w:sz w:val="28"/>
          <w:szCs w:val="28"/>
        </w:rPr>
        <w:t>Кабашов</w:t>
      </w:r>
      <w:proofErr w:type="spellEnd"/>
      <w:r>
        <w:rPr>
          <w:color w:val="000000"/>
          <w:sz w:val="28"/>
          <w:szCs w:val="28"/>
        </w:rPr>
        <w:t xml:space="preserve">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ИНФРА-М, 2021. — 320 с. — (Высшее образование: Бакалавриат). —  ISBN 978-5-16-006835-0. — ЭБС Znanium.com. — URL: https://znanium.com/catalog/product/1132150 (дата обращения: 14.06.2023).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6E3FAC6B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17. Сидорова, А. А. Электронное </w:t>
      </w:r>
      <w:proofErr w:type="gramStart"/>
      <w:r>
        <w:rPr>
          <w:color w:val="000000"/>
          <w:sz w:val="28"/>
          <w:szCs w:val="28"/>
        </w:rPr>
        <w:t>правительство :</w:t>
      </w:r>
      <w:proofErr w:type="gramEnd"/>
      <w:r>
        <w:rPr>
          <w:color w:val="000000"/>
          <w:sz w:val="28"/>
          <w:szCs w:val="28"/>
        </w:rPr>
        <w:t xml:space="preserve"> учеб. и практикум для вузов / А. А. Сидорова.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2023. — 166 с. — (Высшее образование). — ISBN 978-5-9916-9307-3. — Образовательная платформа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. — URL: </w:t>
      </w:r>
      <w:hyperlink r:id="rId18" w:tgtFrame="_blank">
        <w:r>
          <w:rPr>
            <w:color w:val="000000"/>
            <w:sz w:val="28"/>
            <w:szCs w:val="28"/>
          </w:rPr>
          <w:t>https://urait.ru/bcode/512247</w:t>
        </w:r>
      </w:hyperlink>
      <w:r>
        <w:rPr>
          <w:color w:val="000000"/>
          <w:sz w:val="28"/>
          <w:szCs w:val="28"/>
        </w:rPr>
        <w:t xml:space="preserve"> (дата обращения: 14.06.2023).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14:paraId="1BC67A10" w14:textId="77777777" w:rsidR="00C97BE9" w:rsidRDefault="00A03E57">
      <w:pPr>
        <w:pStyle w:val="1"/>
        <w:snapToGrid w:val="0"/>
        <w:spacing w:before="0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28456E96" w14:textId="77777777" w:rsidR="00C97BE9" w:rsidRDefault="00C97BE9"/>
    <w:p w14:paraId="0AB041DE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Правительство Российской Федерации. – URL: http://government.ru.</w:t>
      </w:r>
    </w:p>
    <w:p w14:paraId="26DB9F2B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Министерство цифрового развития, связи и массовых коммуникаций Российской Федерации. – URL: https://digital.gov.ru/ru/.</w:t>
      </w:r>
    </w:p>
    <w:p w14:paraId="5275ECF7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Портал государственных услуг Российской Федерации. – </w:t>
      </w:r>
      <w:r>
        <w:rPr>
          <w:color w:val="000000"/>
          <w:sz w:val="28"/>
          <w:szCs w:val="28"/>
          <w:lang w:val="en-US"/>
        </w:rPr>
        <w:t>URL</w:t>
      </w:r>
      <w:r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  <w:lang w:val="en-US"/>
        </w:rPr>
        <w:t>https</w:t>
      </w:r>
      <w:r>
        <w:rPr>
          <w:color w:val="000000"/>
          <w:sz w:val="28"/>
          <w:szCs w:val="28"/>
        </w:rPr>
        <w:t>://</w:t>
      </w:r>
      <w:r>
        <w:rPr>
          <w:color w:val="000000"/>
          <w:sz w:val="28"/>
          <w:szCs w:val="28"/>
          <w:lang w:val="en-US"/>
        </w:rPr>
        <w:t>www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gosuslugi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/. </w:t>
      </w:r>
    </w:p>
    <w:p w14:paraId="1110B05A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Единый портал бюджетной системы Российской Федерации. – URL: https://budget.gov.ru/.</w:t>
      </w:r>
    </w:p>
    <w:p w14:paraId="484A2065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5. О</w:t>
      </w:r>
      <w:r>
        <w:rPr>
          <w:bCs/>
          <w:sz w:val="28"/>
          <w:szCs w:val="28"/>
        </w:rPr>
        <w:t xml:space="preserve">фициальный сайт для размещения информации о деятельности государственных и муниципальных </w:t>
      </w:r>
      <w:r>
        <w:rPr>
          <w:color w:val="000000"/>
          <w:sz w:val="28"/>
          <w:szCs w:val="28"/>
        </w:rPr>
        <w:t>учреждениях. – URL: https://bus.gov.ru/.</w:t>
      </w:r>
    </w:p>
    <w:p w14:paraId="5EC9A944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Официальный сайт единой информационной системы в сфере закупок. – URL: https://zakupki.gov.ru/.</w:t>
      </w:r>
    </w:p>
    <w:p w14:paraId="796F8917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Официальный сайт для размещения сведений о проведении торгов по реализации государственного и муниципального имущества (имущественных прав). – URL: https://torgi.gov.ru/.</w:t>
      </w:r>
    </w:p>
    <w:p w14:paraId="46EB2D11" w14:textId="77777777" w:rsidR="00C97BE9" w:rsidRDefault="00A03E57">
      <w:pPr>
        <w:pStyle w:val="afe"/>
        <w:snapToGrid w:val="0"/>
        <w:spacing w:before="280" w:beforeAutospacing="0" w:after="28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8. Официальный интернет-портал правовой информации. </w:t>
      </w:r>
      <w:r>
        <w:rPr>
          <w:color w:val="000000"/>
          <w:sz w:val="28"/>
          <w:szCs w:val="28"/>
        </w:rPr>
        <w:t>– URL: http://pravo.gov.ru/.</w:t>
      </w:r>
    </w:p>
    <w:p w14:paraId="472CCCCD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6" w:name="_Toc84922283"/>
      <w:bookmarkStart w:id="27" w:name="_Toc116931210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10. Методические указания для обучающихся по освоению дисциплины</w:t>
      </w:r>
      <w:bookmarkEnd w:id="26"/>
      <w:bookmarkEnd w:id="27"/>
    </w:p>
    <w:p w14:paraId="1CB9B655" w14:textId="77777777" w:rsidR="00C97BE9" w:rsidRDefault="00A03E57">
      <w:pPr>
        <w:widowControl/>
        <w:spacing w:line="360" w:lineRule="auto"/>
        <w:ind w:firstLine="709"/>
        <w:jc w:val="both"/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color w:val="000000"/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color w:val="000000"/>
          <w:spacing w:val="4"/>
          <w:sz w:val="28"/>
          <w:szCs w:val="28"/>
        </w:rPr>
        <w:t>использовать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>Приказом №1040/о от 11.05.2021, а также методические рекомендации, разработанные Департаментом общественных финансов Финансового факультета</w:t>
      </w:r>
      <w:r>
        <w:rPr>
          <w:color w:val="000000"/>
          <w:spacing w:val="1"/>
          <w:sz w:val="28"/>
          <w:szCs w:val="28"/>
        </w:rPr>
        <w:t>.</w:t>
      </w:r>
    </w:p>
    <w:p w14:paraId="1B9496E6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8" w:name="_Toc84922284"/>
      <w:bookmarkStart w:id="29" w:name="_Toc116931211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8"/>
      <w:bookmarkEnd w:id="29"/>
    </w:p>
    <w:p w14:paraId="2E6DBBFD" w14:textId="77777777" w:rsidR="00C97BE9" w:rsidRDefault="00A03E57">
      <w:pPr>
        <w:spacing w:beforeAutospacing="1" w:afterAutospacing="1"/>
        <w:rPr>
          <w:rFonts w:eastAsia="Calibri"/>
          <w:b/>
          <w:color w:val="000000" w:themeColor="text1"/>
          <w:sz w:val="28"/>
          <w:szCs w:val="28"/>
        </w:rPr>
      </w:pPr>
      <w:bookmarkStart w:id="30" w:name="_Toc531614950"/>
      <w:bookmarkStart w:id="31" w:name="_Toc531686467"/>
      <w:r>
        <w:rPr>
          <w:rFonts w:eastAsia="Calibri"/>
          <w:b/>
          <w:color w:val="000000" w:themeColor="text1"/>
          <w:sz w:val="28"/>
          <w:szCs w:val="28"/>
        </w:rPr>
        <w:t>11. 1. Комплект лицензионного программного обеспечения:</w:t>
      </w:r>
      <w:bookmarkEnd w:id="30"/>
      <w:bookmarkEnd w:id="31"/>
    </w:p>
    <w:p w14:paraId="42D1A8DC" w14:textId="77777777" w:rsidR="00C97BE9" w:rsidRDefault="00A03E57">
      <w:pPr>
        <w:spacing w:line="360" w:lineRule="auto"/>
        <w:ind w:firstLine="709"/>
        <w:rPr>
          <w:rFonts w:eastAsia="Calibri"/>
          <w:color w:val="000000" w:themeColor="text1"/>
          <w:sz w:val="28"/>
          <w:szCs w:val="28"/>
        </w:rPr>
      </w:pPr>
      <w:bookmarkStart w:id="32" w:name="_Toc531614951"/>
      <w:bookmarkStart w:id="33" w:name="_Toc531686468"/>
      <w:r>
        <w:rPr>
          <w:rFonts w:eastAsia="Calibri"/>
          <w:color w:val="000000" w:themeColor="text1"/>
          <w:sz w:val="28"/>
          <w:szCs w:val="28"/>
        </w:rPr>
        <w:t xml:space="preserve">1. </w:t>
      </w:r>
      <w:r>
        <w:rPr>
          <w:rFonts w:eastAsia="Calibri"/>
          <w:color w:val="000000" w:themeColor="text1"/>
          <w:sz w:val="28"/>
          <w:szCs w:val="28"/>
          <w:lang w:val="en-US"/>
        </w:rPr>
        <w:t>Windows</w:t>
      </w:r>
      <w:r>
        <w:rPr>
          <w:rFonts w:eastAsia="Calibri"/>
          <w:color w:val="000000" w:themeColor="text1"/>
          <w:sz w:val="28"/>
          <w:szCs w:val="28"/>
        </w:rPr>
        <w:t xml:space="preserve">, </w:t>
      </w:r>
      <w:r>
        <w:rPr>
          <w:rFonts w:eastAsia="Calibri"/>
          <w:color w:val="000000" w:themeColor="text1"/>
          <w:sz w:val="28"/>
          <w:szCs w:val="28"/>
          <w:lang w:val="en-US"/>
        </w:rPr>
        <w:t>Microsoft</w:t>
      </w:r>
      <w:r>
        <w:rPr>
          <w:rFonts w:eastAsia="Calibri"/>
          <w:color w:val="000000" w:themeColor="text1"/>
          <w:sz w:val="28"/>
          <w:szCs w:val="28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en-US"/>
        </w:rPr>
        <w:t>Office</w:t>
      </w:r>
      <w:r>
        <w:rPr>
          <w:rFonts w:eastAsia="Calibri"/>
          <w:color w:val="000000" w:themeColor="text1"/>
          <w:sz w:val="28"/>
          <w:szCs w:val="28"/>
        </w:rPr>
        <w:t>.</w:t>
      </w:r>
      <w:bookmarkEnd w:id="32"/>
      <w:bookmarkEnd w:id="33"/>
    </w:p>
    <w:p w14:paraId="0047D27F" w14:textId="77777777" w:rsidR="00C97BE9" w:rsidRDefault="00A03E57">
      <w:pPr>
        <w:spacing w:line="360" w:lineRule="auto"/>
        <w:ind w:firstLine="709"/>
        <w:rPr>
          <w:rFonts w:eastAsia="Calibri"/>
          <w:color w:val="000000" w:themeColor="text1"/>
          <w:sz w:val="28"/>
          <w:szCs w:val="28"/>
        </w:rPr>
      </w:pPr>
      <w:bookmarkStart w:id="34" w:name="_Toc531614952"/>
      <w:bookmarkStart w:id="35" w:name="_Toc531686469"/>
      <w:r>
        <w:rPr>
          <w:rFonts w:eastAsia="Calibri"/>
          <w:color w:val="000000" w:themeColor="text1"/>
          <w:sz w:val="28"/>
          <w:szCs w:val="28"/>
        </w:rPr>
        <w:t xml:space="preserve">2. </w:t>
      </w:r>
      <w:bookmarkEnd w:id="34"/>
      <w:bookmarkEnd w:id="35"/>
      <w:r>
        <w:rPr>
          <w:rFonts w:eastAsia="Calibri"/>
          <w:color w:val="000000" w:themeColor="text1"/>
          <w:sz w:val="28"/>
          <w:szCs w:val="28"/>
        </w:rPr>
        <w:t xml:space="preserve">Антивирус </w:t>
      </w:r>
      <w:r>
        <w:rPr>
          <w:rFonts w:eastAsia="Calibri"/>
          <w:color w:val="000000" w:themeColor="text1"/>
          <w:sz w:val="28"/>
          <w:szCs w:val="28"/>
          <w:lang w:val="en-US"/>
        </w:rPr>
        <w:t>Kaspersky</w:t>
      </w:r>
      <w:r>
        <w:rPr>
          <w:rFonts w:eastAsia="Calibri"/>
          <w:color w:val="000000" w:themeColor="text1"/>
          <w:sz w:val="28"/>
          <w:szCs w:val="28"/>
        </w:rPr>
        <w:t>.</w:t>
      </w:r>
    </w:p>
    <w:p w14:paraId="5E630C0E" w14:textId="77777777" w:rsidR="00C97BE9" w:rsidRDefault="00A03E57">
      <w:pPr>
        <w:spacing w:beforeAutospacing="1" w:afterAutospacing="1"/>
        <w:jc w:val="both"/>
        <w:rPr>
          <w:rFonts w:eastAsia="Calibri"/>
          <w:b/>
          <w:color w:val="000000" w:themeColor="text1"/>
          <w:sz w:val="28"/>
          <w:szCs w:val="28"/>
        </w:rPr>
      </w:pPr>
      <w:bookmarkStart w:id="36" w:name="_Toc531614953"/>
      <w:bookmarkStart w:id="37" w:name="_Toc531686470"/>
      <w:r>
        <w:rPr>
          <w:rFonts w:eastAsia="Calibri"/>
          <w:b/>
          <w:color w:val="000000" w:themeColor="text1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6"/>
      <w:bookmarkEnd w:id="37"/>
    </w:p>
    <w:p w14:paraId="18D25E97" w14:textId="77777777" w:rsidR="00C97BE9" w:rsidRDefault="00A03E57">
      <w:pPr>
        <w:pStyle w:val="af9"/>
        <w:numPr>
          <w:ilvl w:val="0"/>
          <w:numId w:val="2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Информационно-правовая система «Гарант»</w:t>
      </w:r>
    </w:p>
    <w:p w14:paraId="59837F20" w14:textId="77777777" w:rsidR="00C97BE9" w:rsidRDefault="00A03E57">
      <w:pPr>
        <w:pStyle w:val="af9"/>
        <w:numPr>
          <w:ilvl w:val="0"/>
          <w:numId w:val="2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Информационно-правовая система «Консультант Плюс»</w:t>
      </w:r>
    </w:p>
    <w:p w14:paraId="24B0D847" w14:textId="77777777" w:rsidR="00C97BE9" w:rsidRDefault="00A03E57">
      <w:pPr>
        <w:pStyle w:val="Default"/>
        <w:numPr>
          <w:ilvl w:val="0"/>
          <w:numId w:val="2"/>
        </w:numPr>
        <w:tabs>
          <w:tab w:val="left" w:pos="1134"/>
        </w:tabs>
        <w:spacing w:after="199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Электронная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библиотека</w:t>
      </w:r>
      <w:r>
        <w:rPr>
          <w:sz w:val="28"/>
          <w:szCs w:val="28"/>
          <w:lang w:val="en-US"/>
        </w:rPr>
        <w:t xml:space="preserve"> Social Science Research Network, eLIBRARY.ru, BOOK.ru, Znanium.com. </w:t>
      </w:r>
    </w:p>
    <w:p w14:paraId="2F65D39E" w14:textId="77777777" w:rsidR="00C97BE9" w:rsidRDefault="00A03E57">
      <w:pPr>
        <w:pStyle w:val="Default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Электронная база Российской государственной библиотеки (РГБ) и Финансового университета. </w:t>
      </w:r>
    </w:p>
    <w:p w14:paraId="7074143C" w14:textId="77777777" w:rsidR="00C97BE9" w:rsidRDefault="00C97BE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</w:p>
    <w:p w14:paraId="303938B6" w14:textId="77777777" w:rsidR="00C97BE9" w:rsidRDefault="00A03E57">
      <w:pPr>
        <w:shd w:val="clear" w:color="auto" w:fill="FFFFFF"/>
        <w:tabs>
          <w:tab w:val="left" w:pos="442"/>
        </w:tabs>
        <w:spacing w:after="240"/>
        <w:jc w:val="both"/>
        <w:rPr>
          <w:rFonts w:eastAsia="Calibri"/>
          <w:b/>
          <w:bCs/>
          <w:color w:val="000000" w:themeColor="text1"/>
          <w:sz w:val="28"/>
          <w:szCs w:val="28"/>
        </w:rPr>
      </w:pPr>
      <w:r>
        <w:rPr>
          <w:rFonts w:eastAsia="Calibri"/>
          <w:b/>
          <w:bCs/>
          <w:color w:val="000000" w:themeColor="text1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1E415BC9" w14:textId="77777777" w:rsidR="00C97BE9" w:rsidRDefault="00A03E57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Указанные средства не используются.</w:t>
      </w:r>
    </w:p>
    <w:p w14:paraId="4C6AF44D" w14:textId="77777777" w:rsidR="00C97BE9" w:rsidRDefault="00A03E5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8" w:name="_Toc84922285"/>
      <w:bookmarkStart w:id="39" w:name="_Toc116931212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8"/>
      <w:bookmarkEnd w:id="39"/>
    </w:p>
    <w:p w14:paraId="3E2B1659" w14:textId="77777777" w:rsidR="00C97BE9" w:rsidRDefault="00A03E57">
      <w:pPr>
        <w:spacing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Требования к условиям реализации дисциплины:</w:t>
      </w:r>
    </w:p>
    <w:tbl>
      <w:tblPr>
        <w:tblW w:w="10348" w:type="dxa"/>
        <w:tblInd w:w="-5" w:type="dxa"/>
        <w:tblLook w:val="04A0" w:firstRow="1" w:lastRow="0" w:firstColumn="1" w:lastColumn="0" w:noHBand="0" w:noVBand="1"/>
      </w:tblPr>
      <w:tblGrid>
        <w:gridCol w:w="703"/>
        <w:gridCol w:w="3120"/>
        <w:gridCol w:w="6525"/>
      </w:tblGrid>
      <w:tr w:rsidR="00C97BE9" w14:paraId="197D9519" w14:textId="77777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52F26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E7DF9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Вид аудиторного фонда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3A9FF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Требования </w:t>
            </w:r>
          </w:p>
        </w:tc>
      </w:tr>
      <w:tr w:rsidR="00C97BE9" w14:paraId="33686A05" w14:textId="77777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DA46C" w14:textId="77777777" w:rsidR="00C97BE9" w:rsidRDefault="00A03E5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96986" w14:textId="77777777" w:rsidR="00C97BE9" w:rsidRDefault="00A03E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Лекционная аудитория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20C8D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C97BE9" w14:paraId="04D8D9C8" w14:textId="77777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811C4" w14:textId="77777777" w:rsidR="00C97BE9" w:rsidRDefault="00A03E5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E5EC5" w14:textId="77777777" w:rsidR="00C97BE9" w:rsidRDefault="00A03E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Кабинет для семинарских (практических) занятий</w:t>
            </w:r>
          </w:p>
          <w:p w14:paraId="1FD6B237" w14:textId="77777777" w:rsidR="00C97BE9" w:rsidRDefault="00A03E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(тема 1-3) </w:t>
            </w:r>
          </w:p>
          <w:p w14:paraId="0A7FAB32" w14:textId="77777777" w:rsidR="00C97BE9" w:rsidRDefault="00C97BE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74E04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Использование учебных аудиторий, оборудованных для проведения лекций и групповых занятий, </w:t>
            </w:r>
            <w:r>
              <w:rPr>
                <w:bCs/>
                <w:sz w:val="24"/>
                <w:szCs w:val="24"/>
              </w:rPr>
              <w:t>наличие мультимедийных средств, тематических наборов слайдов, демонстрационных приборов.</w:t>
            </w:r>
          </w:p>
        </w:tc>
      </w:tr>
      <w:tr w:rsidR="00C97BE9" w14:paraId="21BCE2DB" w14:textId="77777777"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77778" w14:textId="77777777" w:rsidR="00C97BE9" w:rsidRDefault="00A03E5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EF7B6" w14:textId="77777777" w:rsidR="00C97BE9" w:rsidRDefault="00A03E5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Компьютерная аудитория для семинарских (практических) занятий</w:t>
            </w:r>
          </w:p>
          <w:p w14:paraId="0E11AEAD" w14:textId="77777777" w:rsidR="00C97BE9" w:rsidRDefault="00A03E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(тема 4) 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6E71B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компьютерных классов, оборудованных для проведения занятий на персональных компьютерах, наличие мультимедийных средств, тематических наборов слайдов, демонстрационных приборов</w:t>
            </w:r>
          </w:p>
        </w:tc>
      </w:tr>
    </w:tbl>
    <w:p w14:paraId="6657C28C" w14:textId="77777777" w:rsidR="00C97BE9" w:rsidRDefault="00C97BE9">
      <w:pPr>
        <w:ind w:firstLine="709"/>
        <w:jc w:val="center"/>
        <w:rPr>
          <w:b/>
          <w:color w:val="000000" w:themeColor="text1"/>
          <w:sz w:val="24"/>
          <w:szCs w:val="24"/>
        </w:rPr>
      </w:pPr>
    </w:p>
    <w:p w14:paraId="4FCF70A4" w14:textId="77777777" w:rsidR="00C97BE9" w:rsidRDefault="00A03E57">
      <w:pPr>
        <w:spacing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Перечень материально-технического обеспечения дисциплины:</w:t>
      </w:r>
    </w:p>
    <w:tbl>
      <w:tblPr>
        <w:tblW w:w="10348" w:type="dxa"/>
        <w:tblInd w:w="-5" w:type="dxa"/>
        <w:tblLook w:val="04A0" w:firstRow="1" w:lastRow="0" w:firstColumn="1" w:lastColumn="0" w:noHBand="0" w:noVBand="1"/>
      </w:tblPr>
      <w:tblGrid>
        <w:gridCol w:w="707"/>
        <w:gridCol w:w="3121"/>
        <w:gridCol w:w="2409"/>
        <w:gridCol w:w="4111"/>
      </w:tblGrid>
      <w:tr w:rsidR="00C97BE9" w14:paraId="0BB1A957" w14:textId="77777777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1201D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9DEE3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888F2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Вид занятий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AADFD" w14:textId="77777777" w:rsidR="00C97BE9" w:rsidRDefault="00A03E5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Краткая характеристика </w:t>
            </w:r>
          </w:p>
        </w:tc>
      </w:tr>
      <w:tr w:rsidR="00C97BE9" w14:paraId="6D82FB09" w14:textId="77777777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A2DB2" w14:textId="77777777" w:rsidR="00C97BE9" w:rsidRDefault="00A03E5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7DD42" w14:textId="77777777" w:rsidR="00C97BE9" w:rsidRDefault="00A03E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Мультимедийные средства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FED6B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3DD70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видеоматериалов, слайдов</w:t>
            </w:r>
          </w:p>
        </w:tc>
      </w:tr>
      <w:tr w:rsidR="00C97BE9" w14:paraId="5C874906" w14:textId="77777777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57118" w14:textId="77777777" w:rsidR="00C97BE9" w:rsidRDefault="00A03E5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0840F" w14:textId="77777777" w:rsidR="00C97BE9" w:rsidRDefault="00A03E5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6DADD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71897" w14:textId="77777777" w:rsidR="00C97BE9" w:rsidRDefault="00A03E5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4D0941CC" w14:textId="77777777" w:rsidR="00C97BE9" w:rsidRDefault="00C97BE9">
      <w:pPr>
        <w:jc w:val="both"/>
        <w:rPr>
          <w:b/>
          <w:bCs/>
          <w:color w:val="000000" w:themeColor="text1"/>
          <w:sz w:val="28"/>
          <w:szCs w:val="28"/>
        </w:rPr>
      </w:pPr>
    </w:p>
    <w:sectPr w:rsidR="00C97BE9" w:rsidSect="00C96EA4">
      <w:headerReference w:type="default" r:id="rId19"/>
      <w:footerReference w:type="default" r:id="rId20"/>
      <w:footerReference w:type="first" r:id="rId21"/>
      <w:pgSz w:w="11906" w:h="16838"/>
      <w:pgMar w:top="1134" w:right="567" w:bottom="1134" w:left="1134" w:header="708" w:footer="708" w:gutter="0"/>
      <w:pgNumType w:start="41"/>
      <w:cols w:space="720"/>
      <w:formProt w:val="0"/>
      <w:titlePg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78D4D" w14:textId="77777777" w:rsidR="0042177B" w:rsidRDefault="0042177B">
      <w:r>
        <w:separator/>
      </w:r>
    </w:p>
  </w:endnote>
  <w:endnote w:type="continuationSeparator" w:id="0">
    <w:p w14:paraId="0BD4565B" w14:textId="77777777" w:rsidR="0042177B" w:rsidRDefault="00421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4052896"/>
      <w:docPartObj>
        <w:docPartGallery w:val="Page Numbers (Bottom of Page)"/>
        <w:docPartUnique/>
      </w:docPartObj>
    </w:sdtPr>
    <w:sdtEndPr/>
    <w:sdtContent>
      <w:p w14:paraId="422897FC" w14:textId="77777777" w:rsidR="006869D3" w:rsidRDefault="006869D3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14:paraId="2A5B7850" w14:textId="77777777" w:rsidR="006869D3" w:rsidRDefault="006869D3">
    <w:pPr>
      <w:pStyle w:val="afd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DBFB6" w14:textId="77777777" w:rsidR="006869D3" w:rsidRDefault="006869D3">
    <w:pPr>
      <w:pStyle w:val="afd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5632332"/>
      <w:docPartObj>
        <w:docPartGallery w:val="Page Numbers (Bottom of Page)"/>
        <w:docPartUnique/>
      </w:docPartObj>
    </w:sdtPr>
    <w:sdtEndPr/>
    <w:sdtContent>
      <w:p w14:paraId="409ABEC7" w14:textId="77777777" w:rsidR="006869D3" w:rsidRDefault="006869D3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14:paraId="0B959CA2" w14:textId="77777777" w:rsidR="006869D3" w:rsidRDefault="006869D3">
    <w:pPr>
      <w:pStyle w:val="afd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0453E" w14:textId="47BC1644" w:rsidR="006869D3" w:rsidRDefault="00C96EA4">
    <w:pPr>
      <w:pStyle w:val="afd"/>
      <w:jc w:val="center"/>
    </w:pPr>
    <w:r>
      <w:t>25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3695343"/>
      <w:docPartObj>
        <w:docPartGallery w:val="Page Numbers (Bottom of Page)"/>
        <w:docPartUnique/>
      </w:docPartObj>
    </w:sdtPr>
    <w:sdtEndPr/>
    <w:sdtContent>
      <w:p w14:paraId="63C64493" w14:textId="77777777" w:rsidR="006869D3" w:rsidRDefault="006869D3">
        <w:pPr>
          <w:pStyle w:val="afd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14:paraId="4841A26E" w14:textId="77777777" w:rsidR="006869D3" w:rsidRDefault="006869D3">
    <w:pPr>
      <w:pStyle w:val="afd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C4D4F" w14:textId="296210CC" w:rsidR="006869D3" w:rsidRDefault="00C96EA4">
    <w:pPr>
      <w:pStyle w:val="afd"/>
      <w:jc w:val="center"/>
    </w:pPr>
    <w:r>
      <w:t>41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35A78" w14:textId="77777777" w:rsidR="0042177B" w:rsidRDefault="0042177B">
      <w:r>
        <w:separator/>
      </w:r>
    </w:p>
  </w:footnote>
  <w:footnote w:type="continuationSeparator" w:id="0">
    <w:p w14:paraId="5B0F038A" w14:textId="77777777" w:rsidR="0042177B" w:rsidRDefault="00421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807DB" w14:textId="77777777" w:rsidR="006869D3" w:rsidRDefault="006869D3">
    <w:pPr>
      <w:pStyle w:val="afc"/>
      <w:jc w:val="center"/>
    </w:pPr>
  </w:p>
  <w:p w14:paraId="3EB2295C" w14:textId="77777777" w:rsidR="006869D3" w:rsidRDefault="006869D3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0953B" w14:textId="77777777" w:rsidR="006869D3" w:rsidRDefault="006869D3">
    <w:pPr>
      <w:pStyle w:val="afc"/>
      <w:jc w:val="center"/>
    </w:pPr>
  </w:p>
  <w:p w14:paraId="6E59B9B2" w14:textId="77777777" w:rsidR="006869D3" w:rsidRDefault="006869D3">
    <w:pPr>
      <w:pStyle w:val="a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925CD" w14:textId="77777777" w:rsidR="006869D3" w:rsidRDefault="006869D3">
    <w:pPr>
      <w:pStyle w:val="afc"/>
      <w:jc w:val="center"/>
    </w:pPr>
  </w:p>
  <w:p w14:paraId="031C1AB1" w14:textId="77777777" w:rsidR="006869D3" w:rsidRDefault="006869D3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81FD3"/>
    <w:multiLevelType w:val="multilevel"/>
    <w:tmpl w:val="576C3FA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1A380184"/>
    <w:multiLevelType w:val="hybridMultilevel"/>
    <w:tmpl w:val="4CC46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207E3"/>
    <w:multiLevelType w:val="hybridMultilevel"/>
    <w:tmpl w:val="EAB6D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84E32"/>
    <w:multiLevelType w:val="multilevel"/>
    <w:tmpl w:val="29BA507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3AD245DE"/>
    <w:multiLevelType w:val="hybridMultilevel"/>
    <w:tmpl w:val="CC848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2054BE"/>
    <w:multiLevelType w:val="multilevel"/>
    <w:tmpl w:val="67128EB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50300069"/>
    <w:multiLevelType w:val="hybridMultilevel"/>
    <w:tmpl w:val="4CD2AD72"/>
    <w:lvl w:ilvl="0" w:tplc="B17A07B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C1308"/>
    <w:multiLevelType w:val="multilevel"/>
    <w:tmpl w:val="95E27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9F4DD7"/>
    <w:multiLevelType w:val="multilevel"/>
    <w:tmpl w:val="053E78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7113D32"/>
    <w:multiLevelType w:val="multilevel"/>
    <w:tmpl w:val="B1E418B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5"/>
  </w:num>
  <w:num w:numId="5">
    <w:abstractNumId w:val="8"/>
  </w:num>
  <w:num w:numId="6">
    <w:abstractNumId w:val="1"/>
  </w:num>
  <w:num w:numId="7">
    <w:abstractNumId w:val="6"/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BE9"/>
    <w:rsid w:val="00016069"/>
    <w:rsid w:val="000252B1"/>
    <w:rsid w:val="00026B50"/>
    <w:rsid w:val="00062187"/>
    <w:rsid w:val="000C1F2C"/>
    <w:rsid w:val="00105D45"/>
    <w:rsid w:val="00136DE6"/>
    <w:rsid w:val="001471D1"/>
    <w:rsid w:val="001535C2"/>
    <w:rsid w:val="001A23F7"/>
    <w:rsid w:val="001A77A6"/>
    <w:rsid w:val="001B28A6"/>
    <w:rsid w:val="00280D6B"/>
    <w:rsid w:val="002B209D"/>
    <w:rsid w:val="002C6921"/>
    <w:rsid w:val="00335502"/>
    <w:rsid w:val="00351FC2"/>
    <w:rsid w:val="00354512"/>
    <w:rsid w:val="003572B7"/>
    <w:rsid w:val="003A347F"/>
    <w:rsid w:val="003A3499"/>
    <w:rsid w:val="003B4A4A"/>
    <w:rsid w:val="003E4352"/>
    <w:rsid w:val="003F7A39"/>
    <w:rsid w:val="004069A7"/>
    <w:rsid w:val="0042177B"/>
    <w:rsid w:val="004C03C5"/>
    <w:rsid w:val="004E038E"/>
    <w:rsid w:val="00515F7F"/>
    <w:rsid w:val="00600173"/>
    <w:rsid w:val="0062112E"/>
    <w:rsid w:val="00625F48"/>
    <w:rsid w:val="006425C7"/>
    <w:rsid w:val="00643688"/>
    <w:rsid w:val="00657602"/>
    <w:rsid w:val="006837E4"/>
    <w:rsid w:val="006869D3"/>
    <w:rsid w:val="006A2B4B"/>
    <w:rsid w:val="00720111"/>
    <w:rsid w:val="00723F2B"/>
    <w:rsid w:val="00724048"/>
    <w:rsid w:val="00724584"/>
    <w:rsid w:val="0074365D"/>
    <w:rsid w:val="00784F4D"/>
    <w:rsid w:val="007C6AB1"/>
    <w:rsid w:val="00804F3E"/>
    <w:rsid w:val="00821A33"/>
    <w:rsid w:val="00822D20"/>
    <w:rsid w:val="00827208"/>
    <w:rsid w:val="00840709"/>
    <w:rsid w:val="00870575"/>
    <w:rsid w:val="008B4A5A"/>
    <w:rsid w:val="008C5D50"/>
    <w:rsid w:val="008D7366"/>
    <w:rsid w:val="008F465C"/>
    <w:rsid w:val="00976DE5"/>
    <w:rsid w:val="009C0A3A"/>
    <w:rsid w:val="009D428F"/>
    <w:rsid w:val="00A03E57"/>
    <w:rsid w:val="00A37474"/>
    <w:rsid w:val="00A4520C"/>
    <w:rsid w:val="00A66DE2"/>
    <w:rsid w:val="00A97753"/>
    <w:rsid w:val="00AB6003"/>
    <w:rsid w:val="00AC5FF8"/>
    <w:rsid w:val="00AC6226"/>
    <w:rsid w:val="00AE7952"/>
    <w:rsid w:val="00B56396"/>
    <w:rsid w:val="00B74052"/>
    <w:rsid w:val="00B93065"/>
    <w:rsid w:val="00BC572E"/>
    <w:rsid w:val="00BE1ACA"/>
    <w:rsid w:val="00C01CB5"/>
    <w:rsid w:val="00C25E7D"/>
    <w:rsid w:val="00C43849"/>
    <w:rsid w:val="00C66A6B"/>
    <w:rsid w:val="00C90221"/>
    <w:rsid w:val="00C9419F"/>
    <w:rsid w:val="00C96EA4"/>
    <w:rsid w:val="00C97BE9"/>
    <w:rsid w:val="00CD0CA9"/>
    <w:rsid w:val="00D173AE"/>
    <w:rsid w:val="00D301C9"/>
    <w:rsid w:val="00D501A5"/>
    <w:rsid w:val="00D95ACB"/>
    <w:rsid w:val="00DC18B7"/>
    <w:rsid w:val="00DE02EC"/>
    <w:rsid w:val="00E4135E"/>
    <w:rsid w:val="00E44A0C"/>
    <w:rsid w:val="00E457D7"/>
    <w:rsid w:val="00E573A5"/>
    <w:rsid w:val="00EB4695"/>
    <w:rsid w:val="00F60F62"/>
    <w:rsid w:val="00FA71DE"/>
    <w:rsid w:val="00FD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7167D"/>
  <w15:docId w15:val="{18A4C5B1-7313-4AD1-AD71-08254B4E1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A77A6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0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aliases w:val="2 Спс точк Знак,Имя Рисунка Знак,List Paragraph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basedOn w:val="a0"/>
    <w:uiPriority w:val="99"/>
    <w:unhideWhenUsed/>
    <w:rsid w:val="00895724"/>
    <w:rPr>
      <w:color w:val="0000FF"/>
      <w:u w:val="single"/>
    </w:rPr>
  </w:style>
  <w:style w:type="character" w:customStyle="1" w:styleId="referenceable">
    <w:name w:val="referenceable"/>
    <w:basedOn w:val="a0"/>
    <w:qFormat/>
    <w:rsid w:val="00141027"/>
  </w:style>
  <w:style w:type="character" w:styleId="ac">
    <w:name w:val="Strong"/>
    <w:basedOn w:val="a0"/>
    <w:uiPriority w:val="22"/>
    <w:qFormat/>
    <w:rsid w:val="00D831E5"/>
    <w:rPr>
      <w:b/>
      <w:bCs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3E6540"/>
    <w:rPr>
      <w:color w:val="605E5C"/>
      <w:shd w:val="clear" w:color="auto" w:fill="E1DFDD"/>
    </w:rPr>
  </w:style>
  <w:style w:type="character" w:customStyle="1" w:styleId="ad">
    <w:name w:val="Посещённая гиперссылка"/>
    <w:basedOn w:val="a0"/>
    <w:uiPriority w:val="99"/>
    <w:semiHidden/>
    <w:unhideWhenUsed/>
    <w:rsid w:val="007514C8"/>
    <w:rPr>
      <w:color w:val="800080" w:themeColor="followedHyperlink"/>
      <w:u w:val="single"/>
    </w:rPr>
  </w:style>
  <w:style w:type="character" w:styleId="ae">
    <w:name w:val="page number"/>
    <w:basedOn w:val="a0"/>
    <w:uiPriority w:val="99"/>
    <w:semiHidden/>
    <w:unhideWhenUsed/>
    <w:qFormat/>
    <w:rsid w:val="00C73A7B"/>
  </w:style>
  <w:style w:type="character" w:customStyle="1" w:styleId="2">
    <w:name w:val="Неразрешенное упоминание2"/>
    <w:basedOn w:val="a0"/>
    <w:uiPriority w:val="99"/>
    <w:semiHidden/>
    <w:unhideWhenUsed/>
    <w:qFormat/>
    <w:rsid w:val="0053472C"/>
    <w:rPr>
      <w:color w:val="605E5C"/>
      <w:shd w:val="clear" w:color="auto" w:fill="E1DFDD"/>
    </w:rPr>
  </w:style>
  <w:style w:type="character" w:styleId="af">
    <w:name w:val="annotation reference"/>
    <w:basedOn w:val="a0"/>
    <w:uiPriority w:val="99"/>
    <w:semiHidden/>
    <w:unhideWhenUsed/>
    <w:qFormat/>
    <w:rsid w:val="002E5332"/>
    <w:rPr>
      <w:sz w:val="16"/>
      <w:szCs w:val="16"/>
    </w:rPr>
  </w:style>
  <w:style w:type="character" w:customStyle="1" w:styleId="af0">
    <w:name w:val="Текст примечания Знак"/>
    <w:basedOn w:val="a0"/>
    <w:uiPriority w:val="99"/>
    <w:qFormat/>
    <w:rsid w:val="002E53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2E53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2">
    <w:name w:val="Неразрешенное упоминание3"/>
    <w:basedOn w:val="a0"/>
    <w:uiPriority w:val="99"/>
    <w:semiHidden/>
    <w:unhideWhenUsed/>
    <w:qFormat/>
    <w:rsid w:val="002F63AA"/>
    <w:rPr>
      <w:color w:val="605E5C"/>
      <w:shd w:val="clear" w:color="auto" w:fill="E1DFDD"/>
    </w:rPr>
  </w:style>
  <w:style w:type="character" w:customStyle="1" w:styleId="af2">
    <w:name w:val="Ссылка указателя"/>
    <w:qFormat/>
  </w:style>
  <w:style w:type="character" w:styleId="af3">
    <w:name w:val="Unresolved Mention"/>
    <w:basedOn w:val="a0"/>
    <w:uiPriority w:val="99"/>
    <w:semiHidden/>
    <w:unhideWhenUsed/>
    <w:qFormat/>
    <w:rsid w:val="008362B1"/>
    <w:rPr>
      <w:color w:val="605E5C"/>
      <w:shd w:val="clear" w:color="auto" w:fill="E1DFDD"/>
    </w:rPr>
  </w:style>
  <w:style w:type="paragraph" w:styleId="af4">
    <w:name w:val="Title"/>
    <w:basedOn w:val="a"/>
    <w:next w:val="af5"/>
    <w:qFormat/>
    <w:rsid w:val="000218DE"/>
    <w:pPr>
      <w:widowControl/>
      <w:jc w:val="center"/>
    </w:pPr>
    <w:rPr>
      <w:b/>
      <w:sz w:val="28"/>
    </w:rPr>
  </w:style>
  <w:style w:type="paragraph" w:styleId="af5">
    <w:name w:val="Body Text"/>
    <w:basedOn w:val="a"/>
    <w:unhideWhenUsed/>
    <w:rsid w:val="00110F5C"/>
    <w:pPr>
      <w:widowControl/>
      <w:spacing w:after="120"/>
    </w:p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8">
    <w:name w:val="index heading"/>
    <w:basedOn w:val="af4"/>
    <w:qFormat/>
    <w:pPr>
      <w:suppressLineNumbers/>
    </w:pPr>
    <w:rPr>
      <w:bCs/>
      <w:sz w:val="32"/>
      <w:szCs w:val="32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uiPriority w:val="99"/>
    <w:rsid w:val="00C52F7B"/>
  </w:style>
  <w:style w:type="paragraph" w:styleId="af9">
    <w:name w:val="List Paragraph"/>
    <w:aliases w:val="2 Спс точк,Имя Рисунка,List Paragraph"/>
    <w:basedOn w:val="a"/>
    <w:uiPriority w:val="34"/>
    <w:qFormat/>
    <w:rsid w:val="00C52F7B"/>
    <w:pPr>
      <w:ind w:left="708"/>
    </w:pPr>
  </w:style>
  <w:style w:type="paragraph" w:styleId="afa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b">
    <w:name w:val="Верхний и нижний колонтитулы"/>
    <w:basedOn w:val="a"/>
    <w:qFormat/>
  </w:style>
  <w:style w:type="paragraph" w:styleId="afc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d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e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5C265C"/>
    <w:rPr>
      <w:rFonts w:ascii="Times New Roman" w:eastAsia="MS Mincho" w:hAnsi="Times New Roman" w:cs="Times New Roman"/>
      <w:szCs w:val="20"/>
      <w:lang w:eastAsia="ru-RU"/>
    </w:rPr>
  </w:style>
  <w:style w:type="paragraph" w:styleId="33">
    <w:name w:val="Body Text 3"/>
    <w:basedOn w:val="a"/>
    <w:qFormat/>
    <w:rsid w:val="005C265C"/>
    <w:pPr>
      <w:widowControl/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"/>
    <w:qFormat/>
    <w:rsid w:val="005C265C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50486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0">
    <w:name w:val="Обычный2"/>
    <w:qFormat/>
    <w:rsid w:val="00D25D6B"/>
    <w:rPr>
      <w:rFonts w:ascii="Times New Roman" w:eastAsia="Times New Roman" w:hAnsi="Times New Roman" w:cs="Times New Roman"/>
      <w:szCs w:val="20"/>
      <w:lang w:eastAsia="ru-RU"/>
    </w:rPr>
  </w:style>
  <w:style w:type="paragraph" w:styleId="aff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7309C8"/>
    <w:pPr>
      <w:spacing w:after="100"/>
    </w:pPr>
  </w:style>
  <w:style w:type="paragraph" w:customStyle="1" w:styleId="Default">
    <w:name w:val="Default"/>
    <w:qFormat/>
    <w:rsid w:val="009846CA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0">
    <w:name w:val="annotation text"/>
    <w:basedOn w:val="a"/>
    <w:uiPriority w:val="99"/>
    <w:unhideWhenUsed/>
    <w:qFormat/>
    <w:rsid w:val="002E5332"/>
  </w:style>
  <w:style w:type="paragraph" w:styleId="aff1">
    <w:name w:val="annotation subject"/>
    <w:basedOn w:val="aff0"/>
    <w:next w:val="aff0"/>
    <w:uiPriority w:val="99"/>
    <w:semiHidden/>
    <w:unhideWhenUsed/>
    <w:qFormat/>
    <w:rsid w:val="002E5332"/>
    <w:rPr>
      <w:b/>
      <w:bCs/>
    </w:rPr>
  </w:style>
  <w:style w:type="paragraph" w:customStyle="1" w:styleId="Style1">
    <w:name w:val="Style1"/>
    <w:basedOn w:val="a"/>
    <w:uiPriority w:val="99"/>
    <w:qFormat/>
    <w:rsid w:val="00A51A4A"/>
    <w:rPr>
      <w:rFonts w:eastAsia="Yu Mincho"/>
      <w:sz w:val="24"/>
      <w:szCs w:val="24"/>
    </w:rPr>
  </w:style>
  <w:style w:type="paragraph" w:styleId="aff2">
    <w:name w:val="toa heading"/>
    <w:basedOn w:val="af8"/>
    <w:qFormat/>
  </w:style>
  <w:style w:type="table" w:styleId="aff3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Hyperlink"/>
    <w:basedOn w:val="a0"/>
    <w:uiPriority w:val="99"/>
    <w:semiHidden/>
    <w:unhideWhenUsed/>
    <w:rsid w:val="00A66D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4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yperlink" Target="https://urait.ru/bcode/512247" TargetMode="Externa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s://desapublications.un.org/publications/un-e-government-survey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515406" TargetMode="Externa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16119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50969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1FBA5-06BD-4C8D-AF82-9154D4EBE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48</Pages>
  <Words>12857</Words>
  <Characters>73291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77</cp:revision>
  <cp:lastPrinted>2022-02-04T07:09:00Z</cp:lastPrinted>
  <dcterms:created xsi:type="dcterms:W3CDTF">2023-06-15T17:27:00Z</dcterms:created>
  <dcterms:modified xsi:type="dcterms:W3CDTF">2023-09-06T10:41:00Z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_DocHome">
    <vt:i4>1189555865</vt:i4>
  </property>
</Properties>
</file>